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D6E" w:rsidRPr="00501BE8" w:rsidRDefault="001A4D6E" w:rsidP="001A4D6E">
      <w:pPr>
        <w:pStyle w:val="Default"/>
        <w:jc w:val="both"/>
        <w:rPr>
          <w:rFonts w:ascii="Times New Roman" w:eastAsia="Times New Roman" w:hAnsi="Times New Roman" w:cs="Times New Roman"/>
          <w:b/>
          <w:color w:val="auto"/>
          <w:sz w:val="22"/>
          <w:szCs w:val="22"/>
          <w:lang w:val="es-ES" w:eastAsia="es-ES"/>
        </w:rPr>
      </w:pPr>
      <w:r w:rsidRPr="00501BE8">
        <w:rPr>
          <w:rFonts w:ascii="Times New Roman" w:hAnsi="Times New Roman" w:cs="Times New Roman"/>
          <w:noProof/>
          <w:color w:val="auto"/>
          <w:sz w:val="22"/>
          <w:szCs w:val="22"/>
          <w:lang w:val="es-ES" w:eastAsia="es-ES"/>
        </w:rPr>
        <w:drawing>
          <wp:anchor distT="0" distB="0" distL="114300" distR="114300" simplePos="0" relativeHeight="251659264" behindDoc="1" locked="0" layoutInCell="1" allowOverlap="1">
            <wp:simplePos x="0" y="0"/>
            <wp:positionH relativeFrom="column">
              <wp:posOffset>-514985</wp:posOffset>
            </wp:positionH>
            <wp:positionV relativeFrom="paragraph">
              <wp:posOffset>-701524</wp:posOffset>
            </wp:positionV>
            <wp:extent cx="402609" cy="498143"/>
            <wp:effectExtent l="19050" t="0" r="0" b="0"/>
            <wp:wrapNone/>
            <wp:docPr id="17" name="Imagen 17"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5" cstate="print"/>
                    <a:srcRect/>
                    <a:stretch>
                      <a:fillRect/>
                    </a:stretch>
                  </pic:blipFill>
                  <pic:spPr bwMode="auto">
                    <a:xfrm>
                      <a:off x="0" y="0"/>
                      <a:ext cx="402609" cy="498143"/>
                    </a:xfrm>
                    <a:prstGeom prst="rect">
                      <a:avLst/>
                    </a:prstGeom>
                    <a:noFill/>
                    <a:ln w="9525">
                      <a:noFill/>
                      <a:miter lim="800000"/>
                      <a:headEnd/>
                      <a:tailEnd/>
                    </a:ln>
                  </pic:spPr>
                </pic:pic>
              </a:graphicData>
            </a:graphic>
          </wp:anchor>
        </w:drawing>
      </w:r>
      <w:r w:rsidRPr="00501BE8">
        <w:rPr>
          <w:rFonts w:ascii="Times New Roman" w:eastAsia="Times New Roman" w:hAnsi="Times New Roman" w:cs="Times New Roman"/>
          <w:b/>
          <w:color w:val="auto"/>
          <w:sz w:val="22"/>
          <w:szCs w:val="22"/>
          <w:lang w:val="es-ES" w:eastAsia="es-ES"/>
        </w:rPr>
        <w:t>ACTA NÚMERO CATORCE.</w:t>
      </w:r>
    </w:p>
    <w:p w:rsidR="001A4D6E" w:rsidRDefault="001A4D6E" w:rsidP="001A4D6E">
      <w:pPr>
        <w:pStyle w:val="Default"/>
        <w:jc w:val="both"/>
        <w:rPr>
          <w:rFonts w:ascii="Times New Roman" w:hAnsi="Times New Roman" w:cs="Times New Roman"/>
          <w:b/>
          <w:bCs/>
          <w:u w:val="single"/>
        </w:rPr>
      </w:pPr>
    </w:p>
    <w:p w:rsidR="001A4D6E" w:rsidRPr="00501BE8" w:rsidRDefault="001A4D6E" w:rsidP="001A4D6E">
      <w:pPr>
        <w:pStyle w:val="Default"/>
        <w:jc w:val="both"/>
        <w:rPr>
          <w:rFonts w:ascii="Times New Roman" w:eastAsia="Times New Roman" w:hAnsi="Times New Roman" w:cs="Times New Roman"/>
          <w:b/>
          <w:color w:val="auto"/>
          <w:sz w:val="22"/>
          <w:szCs w:val="22"/>
          <w:lang w:val="es-ES" w:eastAsia="es-ES"/>
        </w:rPr>
      </w:pPr>
      <w:r w:rsidRPr="00501BE8">
        <w:rPr>
          <w:rFonts w:ascii="Times New Roman" w:hAnsi="Times New Roman" w:cs="Times New Roman"/>
          <w:b/>
          <w:bCs/>
          <w:sz w:val="22"/>
          <w:szCs w:val="22"/>
          <w:u w:val="single"/>
        </w:rPr>
        <w:t>En el Salón de Sesiones de la Alcaldía Municipal DE VILLA SAN LUIS LA HERRADURA, Departamento de LA PAZ; a las catorce horas del día martes diez de agosto del año dos mil veintiuno</w:t>
      </w:r>
      <w:r w:rsidRPr="00501BE8">
        <w:rPr>
          <w:rFonts w:ascii="Times New Roman" w:hAnsi="Times New Roman" w:cs="Times New Roman"/>
          <w:sz w:val="22"/>
          <w:szCs w:val="22"/>
          <w:u w:val="single"/>
        </w:rPr>
        <w:t>.</w:t>
      </w:r>
      <w:r w:rsidRPr="00501BE8">
        <w:rPr>
          <w:rFonts w:ascii="Times New Roman" w:hAnsi="Times New Roman" w:cs="Times New Roman"/>
          <w:sz w:val="22"/>
          <w:szCs w:val="22"/>
        </w:rPr>
        <w:t xml:space="preserve"> Siendo este el lugar, día y hora señalado para llevar a cabo la sesión </w:t>
      </w:r>
      <w:r w:rsidRPr="00501BE8">
        <w:rPr>
          <w:rFonts w:ascii="Times New Roman" w:hAnsi="Times New Roman" w:cs="Times New Roman"/>
          <w:b/>
          <w:sz w:val="22"/>
          <w:szCs w:val="22"/>
        </w:rPr>
        <w:t>PRIMERA EXTRAORDINARIA</w:t>
      </w:r>
      <w:r w:rsidRPr="00501BE8">
        <w:rPr>
          <w:rFonts w:ascii="Times New Roman" w:hAnsi="Times New Roman" w:cs="Times New Roman"/>
          <w:sz w:val="22"/>
          <w:szCs w:val="22"/>
        </w:rPr>
        <w:t xml:space="preserve">del </w:t>
      </w:r>
      <w:r w:rsidRPr="00501BE8">
        <w:rPr>
          <w:rFonts w:ascii="Times New Roman" w:hAnsi="Times New Roman" w:cs="Times New Roman"/>
          <w:b/>
          <w:bCs/>
          <w:sz w:val="22"/>
          <w:szCs w:val="22"/>
        </w:rPr>
        <w:t xml:space="preserve">CONCEJO MUNICIPAL PLURAL </w:t>
      </w:r>
      <w:r w:rsidRPr="00501BE8">
        <w:rPr>
          <w:rFonts w:ascii="Times New Roman" w:hAnsi="Times New Roman" w:cs="Times New Roman"/>
          <w:sz w:val="22"/>
          <w:szCs w:val="22"/>
        </w:rPr>
        <w:t>de este municipio, convocada y presidida por el Alcalde Municipal: señor.</w:t>
      </w:r>
      <w:r w:rsidRPr="00501BE8">
        <w:rPr>
          <w:rFonts w:ascii="Times New Roman" w:hAnsi="Times New Roman" w:cs="Times New Roman"/>
          <w:b/>
          <w:bCs/>
          <w:sz w:val="22"/>
          <w:szCs w:val="22"/>
        </w:rPr>
        <w:t xml:space="preserve"> Napoleón Armando Iraheta Jirón, </w:t>
      </w:r>
      <w:r w:rsidRPr="00501BE8">
        <w:rPr>
          <w:rFonts w:ascii="Times New Roman" w:hAnsi="Times New Roman" w:cs="Times New Roman"/>
          <w:sz w:val="22"/>
          <w:szCs w:val="22"/>
        </w:rPr>
        <w:t>con la asistencia del Síndico Municipal</w:t>
      </w:r>
      <w:r w:rsidRPr="00501BE8">
        <w:rPr>
          <w:rFonts w:ascii="Times New Roman" w:hAnsi="Times New Roman" w:cs="Times New Roman"/>
          <w:b/>
          <w:bCs/>
          <w:sz w:val="22"/>
          <w:szCs w:val="22"/>
        </w:rPr>
        <w:t xml:space="preserve">: Licenciada. Miriam del Carmen Granados Minero, </w:t>
      </w:r>
      <w:r w:rsidRPr="00501BE8">
        <w:rPr>
          <w:rFonts w:ascii="Times New Roman" w:hAnsi="Times New Roman" w:cs="Times New Roman"/>
          <w:sz w:val="22"/>
          <w:szCs w:val="22"/>
        </w:rPr>
        <w:t xml:space="preserve">los Regidores Propietarios en su orden del primero al octavo. </w:t>
      </w:r>
      <w:r w:rsidRPr="00501BE8">
        <w:rPr>
          <w:rFonts w:ascii="Times New Roman" w:hAnsi="Times New Roman" w:cs="Times New Roman"/>
          <w:b/>
          <w:bCs/>
          <w:sz w:val="22"/>
          <w:szCs w:val="22"/>
        </w:rPr>
        <w:t xml:space="preserve">Francisco Neftali Reyes Minero, José Andrés Ventura Celedón, YanoriEstefani Rodríguez Benitez, Licenciado. Amilcar Steeven Efigenio Arias, Federico Alvarado, Wilber Exequiel Hernández Urias, Tte. Milton Galileo González López y José Alejandro Sandoval Córdova; y </w:t>
      </w:r>
      <w:r w:rsidRPr="00501BE8">
        <w:rPr>
          <w:rFonts w:ascii="Times New Roman" w:hAnsi="Times New Roman" w:cs="Times New Roman"/>
          <w:sz w:val="22"/>
          <w:szCs w:val="22"/>
        </w:rPr>
        <w:t xml:space="preserve">los Regidores suplentes del primero al cuarto en su orden: </w:t>
      </w:r>
      <w:r w:rsidRPr="00501BE8">
        <w:rPr>
          <w:rFonts w:ascii="Times New Roman" w:hAnsi="Times New Roman" w:cs="Times New Roman"/>
          <w:b/>
          <w:bCs/>
          <w:sz w:val="22"/>
          <w:szCs w:val="22"/>
        </w:rPr>
        <w:t xml:space="preserve">José Isaí Cerón Díaz, Moisés Ernesto López Flores, Delmy Verónica Jandres Guzmán y Wilian Adalberto Lemus Menjivar; </w:t>
      </w:r>
      <w:r w:rsidRPr="00501BE8">
        <w:rPr>
          <w:rFonts w:ascii="Times New Roman" w:hAnsi="Times New Roman" w:cs="Times New Roman"/>
          <w:sz w:val="22"/>
          <w:szCs w:val="22"/>
        </w:rPr>
        <w:t xml:space="preserve">asistidos del Secretario Municipal que autoriza, señor Ezequiel Córdova; se da inicio a la sesión y se somete a consideración la agenda establecida de la siguiente manera: </w:t>
      </w:r>
      <w:r w:rsidRPr="00501BE8">
        <w:rPr>
          <w:rFonts w:ascii="Times New Roman" w:hAnsi="Times New Roman" w:cs="Times New Roman"/>
          <w:b/>
          <w:sz w:val="22"/>
          <w:szCs w:val="22"/>
          <w:u w:val="single"/>
        </w:rPr>
        <w:t>1</w:t>
      </w:r>
      <w:r w:rsidRPr="00501BE8">
        <w:rPr>
          <w:rFonts w:ascii="Times New Roman" w:hAnsi="Times New Roman" w:cs="Times New Roman"/>
          <w:b/>
          <w:sz w:val="22"/>
          <w:szCs w:val="22"/>
        </w:rPr>
        <w:t xml:space="preserve">- </w:t>
      </w:r>
      <w:r w:rsidRPr="00501BE8">
        <w:rPr>
          <w:rFonts w:ascii="Times New Roman" w:hAnsi="Times New Roman" w:cs="Times New Roman"/>
          <w:sz w:val="22"/>
          <w:szCs w:val="22"/>
        </w:rPr>
        <w:t xml:space="preserve">Saludo y bienvenida. </w:t>
      </w:r>
      <w:r w:rsidRPr="00501BE8">
        <w:rPr>
          <w:rFonts w:ascii="Times New Roman" w:hAnsi="Times New Roman" w:cs="Times New Roman"/>
          <w:b/>
          <w:sz w:val="22"/>
          <w:szCs w:val="22"/>
          <w:u w:val="single"/>
        </w:rPr>
        <w:t>2-</w:t>
      </w:r>
      <w:r w:rsidRPr="00501BE8">
        <w:rPr>
          <w:rFonts w:ascii="Times New Roman" w:eastAsia="Gulim" w:hAnsi="Times New Roman" w:cs="Times New Roman"/>
          <w:sz w:val="22"/>
          <w:szCs w:val="22"/>
        </w:rPr>
        <w:t xml:space="preserve">Establecimiento del Quórum. </w:t>
      </w:r>
      <w:r w:rsidRPr="00501BE8">
        <w:rPr>
          <w:rFonts w:ascii="Times New Roman" w:eastAsia="Gulim" w:hAnsi="Times New Roman" w:cs="Times New Roman"/>
          <w:b/>
          <w:sz w:val="22"/>
          <w:szCs w:val="22"/>
          <w:u w:val="single"/>
        </w:rPr>
        <w:t>3-</w:t>
      </w:r>
      <w:r w:rsidRPr="00501BE8">
        <w:rPr>
          <w:rFonts w:ascii="Times New Roman" w:eastAsia="Gulim" w:hAnsi="Times New Roman" w:cs="Times New Roman"/>
          <w:sz w:val="22"/>
          <w:szCs w:val="22"/>
        </w:rPr>
        <w:t xml:space="preserve">Aprobación de Agenda. </w:t>
      </w:r>
      <w:r w:rsidRPr="00501BE8">
        <w:rPr>
          <w:rFonts w:ascii="Times New Roman" w:eastAsia="Gulim" w:hAnsi="Times New Roman" w:cs="Times New Roman"/>
          <w:b/>
          <w:sz w:val="22"/>
          <w:szCs w:val="22"/>
          <w:u w:val="single"/>
        </w:rPr>
        <w:t>4-</w:t>
      </w:r>
      <w:r w:rsidRPr="00501BE8">
        <w:rPr>
          <w:rFonts w:ascii="Times New Roman" w:eastAsia="Gulim" w:hAnsi="Times New Roman" w:cs="Times New Roman"/>
          <w:sz w:val="22"/>
          <w:szCs w:val="22"/>
        </w:rPr>
        <w:t xml:space="preserve"> Lectura y Aprobación del Acta anterior. </w:t>
      </w:r>
      <w:r w:rsidRPr="00501BE8">
        <w:rPr>
          <w:rFonts w:ascii="Times New Roman" w:eastAsia="Gulim" w:hAnsi="Times New Roman" w:cs="Times New Roman"/>
          <w:b/>
          <w:sz w:val="22"/>
          <w:szCs w:val="22"/>
          <w:u w:val="single"/>
        </w:rPr>
        <w:t>5-</w:t>
      </w:r>
      <w:r w:rsidRPr="00501BE8">
        <w:rPr>
          <w:rFonts w:ascii="Times New Roman" w:eastAsia="Gulim" w:hAnsi="Times New Roman" w:cs="Times New Roman"/>
          <w:sz w:val="22"/>
          <w:szCs w:val="22"/>
        </w:rPr>
        <w:t xml:space="preserve">Acuerdo Municipal de aumento al salario mínimo (20%) a partir del mes de agosto de 2021, ($365.00), según Decreto Legislativo No. 10. Artículo 2. </w:t>
      </w:r>
      <w:r w:rsidRPr="00501BE8">
        <w:rPr>
          <w:rFonts w:ascii="Times New Roman" w:eastAsia="Gulim" w:hAnsi="Times New Roman" w:cs="Times New Roman"/>
          <w:b/>
          <w:sz w:val="22"/>
          <w:szCs w:val="22"/>
          <w:u w:val="single"/>
        </w:rPr>
        <w:t>6-</w:t>
      </w:r>
      <w:r w:rsidRPr="00501BE8">
        <w:rPr>
          <w:rFonts w:ascii="Times New Roman" w:eastAsia="Gulim" w:hAnsi="Times New Roman" w:cs="Times New Roman"/>
          <w:sz w:val="22"/>
          <w:szCs w:val="22"/>
        </w:rPr>
        <w:t xml:space="preserve">Acuerdo Municipal de Renuncia como Asociado de ACACES DE R.L. Y Autorizar al Tesorero Municipal, para retirar el cheque de los fondos de esta municipalidad que tiene como Asociado. </w:t>
      </w:r>
      <w:r w:rsidRPr="00501BE8">
        <w:rPr>
          <w:rFonts w:ascii="Times New Roman" w:eastAsia="Gulim" w:hAnsi="Times New Roman" w:cs="Times New Roman"/>
          <w:b/>
          <w:sz w:val="22"/>
          <w:szCs w:val="22"/>
          <w:u w:val="single"/>
        </w:rPr>
        <w:t xml:space="preserve">7- </w:t>
      </w:r>
      <w:r w:rsidRPr="00501BE8">
        <w:rPr>
          <w:rFonts w:ascii="Times New Roman" w:eastAsia="Gulim" w:hAnsi="Times New Roman" w:cs="Times New Roman"/>
          <w:sz w:val="22"/>
          <w:szCs w:val="22"/>
        </w:rPr>
        <w:t>Acuerdo Municipal para aprobar la elaboración del Plan Trianual de prevención de la violencia contra las mujeres en el municipio, Comisionar a Licda. Ana Consuelo Revelo de Orrego, Jefa de la Unidad Municipal de la Mujer, para realizar las gestiones necesarias con el ISDEMU. Para la elaboración del Plan.</w:t>
      </w:r>
      <w:r w:rsidRPr="00501BE8">
        <w:rPr>
          <w:rFonts w:ascii="Times New Roman" w:eastAsia="Gulim" w:hAnsi="Times New Roman" w:cs="Times New Roman"/>
          <w:b/>
          <w:sz w:val="22"/>
          <w:szCs w:val="22"/>
        </w:rPr>
        <w:t>8-</w:t>
      </w:r>
      <w:r w:rsidRPr="00501BE8">
        <w:rPr>
          <w:rFonts w:ascii="Times New Roman" w:eastAsia="Gulim" w:hAnsi="Times New Roman" w:cs="Times New Roman"/>
          <w:sz w:val="22"/>
          <w:szCs w:val="22"/>
        </w:rPr>
        <w:t xml:space="preserve">Acuerdo de Aprobación de Carpeta Técnica del proyecto: “Construcción de cancha de futbol sala y parque recreativo en Colonia La Zarcera, Barrio Guadalupe, Municipio de San Luis La Herradura, por un monto de: $ 59,794.76.: </w:t>
      </w:r>
      <w:r w:rsidRPr="00501BE8">
        <w:rPr>
          <w:rFonts w:ascii="Times New Roman" w:eastAsia="Gulim" w:hAnsi="Times New Roman" w:cs="Times New Roman"/>
          <w:b/>
          <w:sz w:val="22"/>
          <w:szCs w:val="22"/>
          <w:u w:val="single"/>
        </w:rPr>
        <w:t>9-</w:t>
      </w:r>
      <w:r w:rsidRPr="00501BE8">
        <w:rPr>
          <w:rFonts w:ascii="Times New Roman" w:eastAsia="Gulim" w:hAnsi="Times New Roman" w:cs="Times New Roman"/>
          <w:sz w:val="22"/>
          <w:szCs w:val="22"/>
        </w:rPr>
        <w:t>Acuerdo de Aprobación de Términos de Referencia para la ejecución del proyecto: “Instalación de tuberías para drenaje y construcción de concreto Hidráulico en Pasaje Nuevo Amanecer, al lado del Estero, Cantón El Zapote, Municipio de San Luis La Herradura.</w:t>
      </w:r>
      <w:r w:rsidRPr="00501BE8">
        <w:rPr>
          <w:rFonts w:ascii="Times New Roman" w:eastAsia="Gulim" w:hAnsi="Times New Roman" w:cs="Times New Roman"/>
          <w:b/>
          <w:sz w:val="22"/>
          <w:szCs w:val="22"/>
          <w:u w:val="single"/>
        </w:rPr>
        <w:t>10-</w:t>
      </w:r>
      <w:r w:rsidRPr="00501BE8">
        <w:rPr>
          <w:rFonts w:ascii="Times New Roman" w:eastAsia="Gulim" w:hAnsi="Times New Roman" w:cs="Times New Roman"/>
          <w:sz w:val="22"/>
          <w:szCs w:val="22"/>
        </w:rPr>
        <w:t>Acuerdo de Aprobación de Términos de Referencia para la Supervisión del proyecto: “Instalación de tuberías para drenaje y construcción de concreto Hidráulico en Pasaje Nuevo Amanecer, al lado del Estero, Cantón El Zapote, Municipio de San Luis La Herradura.</w:t>
      </w:r>
      <w:r w:rsidRPr="00501BE8">
        <w:rPr>
          <w:rFonts w:ascii="Times New Roman" w:eastAsia="Gulim" w:hAnsi="Times New Roman" w:cs="Times New Roman"/>
          <w:b/>
          <w:sz w:val="22"/>
          <w:szCs w:val="22"/>
          <w:u w:val="single"/>
        </w:rPr>
        <w:t>11-</w:t>
      </w:r>
      <w:r w:rsidRPr="00501BE8">
        <w:rPr>
          <w:rFonts w:ascii="Times New Roman" w:eastAsia="Gulim" w:hAnsi="Times New Roman" w:cs="Times New Roman"/>
          <w:sz w:val="22"/>
          <w:szCs w:val="22"/>
        </w:rPr>
        <w:t>Acuerdo de Aprobación de Términos de Referencia para la Supervisión del proyecto: “Construcción de Concreto Hidráulico en calle principal que conduce a la playa de Caserío Nuevo Amanecer, Cantón El Zapote, Boulevard Costa del Sol, Municipio de San Luis La Herradura.</w:t>
      </w:r>
      <w:r w:rsidRPr="00501BE8">
        <w:rPr>
          <w:rFonts w:ascii="Times New Roman" w:eastAsia="Gulim" w:hAnsi="Times New Roman" w:cs="Times New Roman"/>
          <w:b/>
          <w:sz w:val="22"/>
          <w:szCs w:val="22"/>
          <w:u w:val="single"/>
        </w:rPr>
        <w:t>12-</w:t>
      </w:r>
      <w:r w:rsidRPr="00501BE8">
        <w:rPr>
          <w:rFonts w:ascii="Times New Roman" w:eastAsia="Gulim" w:hAnsi="Times New Roman" w:cs="Times New Roman"/>
          <w:sz w:val="22"/>
          <w:szCs w:val="22"/>
        </w:rPr>
        <w:t>Acuerdo de Aprobación de Términos de Referencia para la Ejecución del proyecto: “Construcción de Concreto Hidráulico en calle principal que conduce a la playa de Caserío Nuevo Amanecer, Cantón El Zapote, Boulevard Costa del Sol, Municipio de San Luis La Herradura.</w:t>
      </w:r>
      <w:r w:rsidRPr="00501BE8">
        <w:rPr>
          <w:rFonts w:ascii="Times New Roman" w:eastAsia="Gulim" w:hAnsi="Times New Roman" w:cs="Times New Roman"/>
          <w:b/>
          <w:sz w:val="22"/>
          <w:szCs w:val="22"/>
          <w:u w:val="single"/>
        </w:rPr>
        <w:t>13-</w:t>
      </w:r>
      <w:r w:rsidRPr="00501BE8">
        <w:rPr>
          <w:rFonts w:ascii="Times New Roman" w:eastAsia="Gulim" w:hAnsi="Times New Roman" w:cs="Times New Roman"/>
          <w:sz w:val="22"/>
          <w:szCs w:val="22"/>
        </w:rPr>
        <w:t xml:space="preserve">Acuerdo de Aprobación de Carpeta Técnica del proyecto: “Remodelación de parque la Mapachera, Barrio San Luis, Municipio de San Luis La Herradura, por un monto de $ 102,106.33.; </w:t>
      </w:r>
      <w:r w:rsidRPr="00501BE8">
        <w:rPr>
          <w:rFonts w:ascii="Times New Roman" w:eastAsia="Gulim" w:hAnsi="Times New Roman" w:cs="Times New Roman"/>
          <w:b/>
          <w:sz w:val="22"/>
          <w:szCs w:val="22"/>
          <w:u w:val="single"/>
        </w:rPr>
        <w:t>14-</w:t>
      </w:r>
      <w:r w:rsidRPr="00501BE8">
        <w:rPr>
          <w:rFonts w:ascii="Times New Roman" w:eastAsia="Gulim" w:hAnsi="Times New Roman" w:cs="Times New Roman"/>
          <w:sz w:val="22"/>
          <w:szCs w:val="22"/>
        </w:rPr>
        <w:t xml:space="preserve">Acuerdo Municipal de Aprobación de Carpeta Técnica del proyecto: “Remodelación General de Mercado Municipal, Municipio de San Luis La Herradura, por un monto de: $74,237.05.; </w:t>
      </w:r>
      <w:r w:rsidRPr="00501BE8">
        <w:rPr>
          <w:rFonts w:ascii="Times New Roman" w:eastAsia="Gulim" w:hAnsi="Times New Roman" w:cs="Times New Roman"/>
          <w:b/>
          <w:sz w:val="22"/>
          <w:szCs w:val="22"/>
          <w:u w:val="single"/>
        </w:rPr>
        <w:t>15-</w:t>
      </w:r>
      <w:r w:rsidRPr="00501BE8">
        <w:rPr>
          <w:rFonts w:ascii="Times New Roman" w:eastAsia="Gulim" w:hAnsi="Times New Roman" w:cs="Times New Roman"/>
          <w:sz w:val="22"/>
          <w:szCs w:val="22"/>
        </w:rPr>
        <w:t xml:space="preserve">Acuerdo Municipal paragirar instrucciones a los miembros del Cuerpo de Agentes Municipales CAM. Para hacer cumplir la Ordenanza Reguladora de Espacios y actividades en las Playas de Villa San Luis La Herradura, en cumplimiento amedidas cautelares del Juzgado Ambiental de Santa Tecla. </w:t>
      </w:r>
      <w:r w:rsidRPr="00501BE8">
        <w:rPr>
          <w:rFonts w:ascii="Times New Roman" w:eastAsia="Gulim" w:hAnsi="Times New Roman" w:cs="Times New Roman"/>
          <w:b/>
          <w:sz w:val="22"/>
          <w:szCs w:val="22"/>
          <w:u w:val="single"/>
        </w:rPr>
        <w:t>16-</w:t>
      </w:r>
      <w:r w:rsidRPr="00501BE8">
        <w:rPr>
          <w:rFonts w:ascii="Times New Roman" w:eastAsia="Gulim" w:hAnsi="Times New Roman" w:cs="Times New Roman"/>
          <w:sz w:val="22"/>
          <w:szCs w:val="22"/>
        </w:rPr>
        <w:t xml:space="preserve"> Acuerdo de Nombramiento del señor José Rolando Rosales Mendoza, como Encargado de Cementerio Municipal, con un salario mensual de $ 500.00.</w:t>
      </w:r>
      <w:r w:rsidRPr="00501BE8">
        <w:rPr>
          <w:rFonts w:ascii="Times New Roman" w:eastAsia="Gulim" w:hAnsi="Times New Roman" w:cs="Times New Roman"/>
          <w:b/>
          <w:sz w:val="22"/>
          <w:szCs w:val="22"/>
          <w:u w:val="single"/>
        </w:rPr>
        <w:t>17-</w:t>
      </w:r>
      <w:r w:rsidRPr="00501BE8">
        <w:rPr>
          <w:rFonts w:ascii="Times New Roman" w:eastAsia="Gulim" w:hAnsi="Times New Roman" w:cs="Times New Roman"/>
          <w:sz w:val="22"/>
          <w:szCs w:val="22"/>
        </w:rPr>
        <w:t>Otros</w:t>
      </w:r>
      <w:proofErr w:type="gramStart"/>
      <w:r w:rsidRPr="00501BE8">
        <w:rPr>
          <w:rFonts w:ascii="Times New Roman" w:eastAsia="Gulim" w:hAnsi="Times New Roman" w:cs="Times New Roman"/>
          <w:sz w:val="22"/>
          <w:szCs w:val="22"/>
        </w:rPr>
        <w:t>.</w:t>
      </w:r>
      <w:r>
        <w:rPr>
          <w:rFonts w:ascii="Times New Roman" w:eastAsia="Gulim" w:hAnsi="Times New Roman" w:cs="Times New Roman"/>
          <w:sz w:val="22"/>
          <w:szCs w:val="22"/>
        </w:rPr>
        <w:t>.</w:t>
      </w:r>
      <w:proofErr w:type="gramEnd"/>
    </w:p>
    <w:p w:rsidR="001A4D6E" w:rsidRPr="00501BE8" w:rsidRDefault="001A4D6E" w:rsidP="001A4D6E">
      <w:pPr>
        <w:pStyle w:val="Default"/>
        <w:jc w:val="both"/>
        <w:rPr>
          <w:rFonts w:ascii="Times New Roman" w:hAnsi="Times New Roman" w:cs="Times New Roman"/>
          <w:b/>
          <w:bCs/>
          <w:color w:val="auto"/>
          <w:sz w:val="22"/>
          <w:szCs w:val="22"/>
          <w:u w:val="single"/>
        </w:rPr>
      </w:pPr>
    </w:p>
    <w:p w:rsidR="001A4D6E" w:rsidRDefault="001A4D6E" w:rsidP="001A4D6E">
      <w:pPr>
        <w:pStyle w:val="Default"/>
        <w:jc w:val="both"/>
        <w:rPr>
          <w:rFonts w:ascii="Times New Roman" w:hAnsi="Times New Roman" w:cs="Times New Roman"/>
          <w:color w:val="auto"/>
          <w:sz w:val="22"/>
          <w:szCs w:val="22"/>
          <w:u w:val="single"/>
        </w:rPr>
      </w:pPr>
      <w:r w:rsidRPr="00501BE8">
        <w:rPr>
          <w:rFonts w:ascii="Times New Roman" w:hAnsi="Times New Roman" w:cs="Times New Roman"/>
          <w:b/>
          <w:bCs/>
          <w:color w:val="auto"/>
          <w:sz w:val="22"/>
          <w:szCs w:val="22"/>
          <w:u w:val="single"/>
        </w:rPr>
        <w:t>ACUERDO NUMERO UNO.-</w:t>
      </w:r>
      <w:r w:rsidRPr="00501BE8">
        <w:rPr>
          <w:rFonts w:ascii="Times New Roman" w:hAnsi="Times New Roman" w:cs="Times New Roman"/>
          <w:color w:val="auto"/>
          <w:sz w:val="22"/>
          <w:szCs w:val="22"/>
          <w:u w:val="single"/>
        </w:rPr>
        <w:t xml:space="preserve">El Concejo Municipal de Villa San Luis La Herradura Departamento de la Paz; </w:t>
      </w:r>
      <w:r w:rsidRPr="00501BE8">
        <w:rPr>
          <w:rFonts w:ascii="Times New Roman" w:hAnsi="Times New Roman" w:cs="Times New Roman"/>
          <w:color w:val="auto"/>
          <w:sz w:val="22"/>
          <w:szCs w:val="22"/>
        </w:rPr>
        <w:t>en uso de sus facultades legales que le confiere el Código Municipal,</w:t>
      </w:r>
      <w:r w:rsidRPr="00501BE8">
        <w:rPr>
          <w:rFonts w:ascii="Times New Roman" w:hAnsi="Times New Roman" w:cs="Times New Roman"/>
          <w:b/>
          <w:bCs/>
          <w:color w:val="auto"/>
          <w:sz w:val="22"/>
          <w:szCs w:val="22"/>
          <w:u w:val="single"/>
        </w:rPr>
        <w:t xml:space="preserve">Acuerda: </w:t>
      </w:r>
      <w:r w:rsidRPr="00501BE8">
        <w:rPr>
          <w:rFonts w:ascii="Times New Roman" w:hAnsi="Times New Roman" w:cs="Times New Roman"/>
          <w:color w:val="auto"/>
          <w:sz w:val="22"/>
          <w:szCs w:val="22"/>
          <w:u w:val="single"/>
        </w:rPr>
        <w:t>Ratificar el acta anterior en todas sus partes y como constancia es firmada por todos……………………………</w:t>
      </w:r>
    </w:p>
    <w:p w:rsidR="001A4D6E" w:rsidRPr="002B16D1" w:rsidRDefault="001A4D6E" w:rsidP="001A4D6E">
      <w:pPr>
        <w:pStyle w:val="Default"/>
        <w:jc w:val="both"/>
        <w:rPr>
          <w:rFonts w:ascii="Times New Roman" w:hAnsi="Times New Roman" w:cs="Times New Roman"/>
          <w:color w:val="auto"/>
          <w:sz w:val="23"/>
          <w:szCs w:val="23"/>
          <w:u w:val="single"/>
        </w:rPr>
      </w:pPr>
      <w:r w:rsidRPr="002B16D1">
        <w:rPr>
          <w:rFonts w:ascii="Times New Roman" w:hAnsi="Times New Roman" w:cs="Times New Roman"/>
          <w:b/>
          <w:bCs/>
          <w:sz w:val="23"/>
          <w:szCs w:val="23"/>
          <w:u w:val="single"/>
        </w:rPr>
        <w:t>ACUERDO NÚMERO DOS</w:t>
      </w:r>
      <w:r w:rsidRPr="002B16D1">
        <w:rPr>
          <w:rFonts w:ascii="Times New Roman" w:hAnsi="Times New Roman" w:cs="Times New Roman"/>
          <w:sz w:val="23"/>
          <w:szCs w:val="23"/>
          <w:u w:val="single"/>
        </w:rPr>
        <w:t xml:space="preserve">: El Concejo Municipal de Villa San Luis La Herradura, Departa-mento de la Paz, </w:t>
      </w:r>
      <w:r w:rsidRPr="002B16D1">
        <w:rPr>
          <w:rFonts w:ascii="Times New Roman" w:hAnsi="Times New Roman" w:cs="Times New Roman"/>
          <w:b/>
          <w:sz w:val="23"/>
          <w:szCs w:val="23"/>
          <w:u w:val="single"/>
        </w:rPr>
        <w:t>Considerando: a)</w:t>
      </w:r>
      <w:r w:rsidRPr="002B16D1">
        <w:rPr>
          <w:rFonts w:ascii="Times New Roman" w:hAnsi="Times New Roman" w:cs="Times New Roman"/>
          <w:sz w:val="23"/>
          <w:szCs w:val="23"/>
          <w:u w:val="single"/>
        </w:rPr>
        <w:t xml:space="preserve">Que mediante el Órgano Ejecutivo en el Ramo </w:t>
      </w:r>
      <w:r w:rsidRPr="002B16D1">
        <w:rPr>
          <w:rFonts w:ascii="Times New Roman" w:hAnsi="Times New Roman" w:cs="Times New Roman"/>
          <w:sz w:val="23"/>
          <w:szCs w:val="23"/>
          <w:u w:val="single"/>
        </w:rPr>
        <w:lastRenderedPageBreak/>
        <w:t xml:space="preserve">de Trabajo y Previsión Social, emite nuevo Decreto Número 10,Publicado en el Diario Oficial Tomo 432 del 07 de julio del corriente año; </w:t>
      </w:r>
      <w:r w:rsidRPr="002B16D1">
        <w:rPr>
          <w:rFonts w:ascii="Times New Roman" w:hAnsi="Times New Roman" w:cs="Times New Roman"/>
          <w:sz w:val="23"/>
          <w:szCs w:val="23"/>
        </w:rPr>
        <w:t>para la fijación de las tarifas de salarios mínimos para las personas que trabajan en los rubros del Comercio, Servicios, Industria, Maquila Textil y Confecciones, Ingenios Azucareros, beneficios de café y otras actividades de agroindustria, así como las personas trabajadoras a domicilio que laboren en estos rubros.</w:t>
      </w:r>
      <w:r w:rsidRPr="002B16D1">
        <w:rPr>
          <w:rFonts w:ascii="Times New Roman" w:hAnsi="Times New Roman" w:cs="Times New Roman"/>
          <w:b/>
          <w:sz w:val="23"/>
          <w:szCs w:val="23"/>
          <w:u w:val="single"/>
        </w:rPr>
        <w:t xml:space="preserve">b) </w:t>
      </w:r>
      <w:r w:rsidRPr="002B16D1">
        <w:rPr>
          <w:rFonts w:ascii="Times New Roman" w:hAnsi="Times New Roman" w:cs="Times New Roman"/>
          <w:sz w:val="23"/>
          <w:szCs w:val="23"/>
          <w:u w:val="single"/>
        </w:rPr>
        <w:t xml:space="preserve">Según el Artículo 2.Las Tarifas de salarios mínimos para personas que trabajan en los rubros de comercio, servicios, industria, ingenios azucareros y otras actividades de agroindustria; el pago mensual, indistintamente del número de días del mes que se está remunerando, será la cantidad de: TRESCIENTOS SESENTA Y CINCO DÓLARES ($365.00); Doce Dólares ($12.00) la jornada de 8 horas y Uno 50/100 Dólar ($1.50) por hora. </w:t>
      </w:r>
      <w:r w:rsidRPr="002B16D1">
        <w:rPr>
          <w:rFonts w:ascii="Times New Roman" w:hAnsi="Times New Roman" w:cs="Times New Roman"/>
          <w:b/>
          <w:sz w:val="23"/>
          <w:szCs w:val="23"/>
          <w:u w:val="single"/>
        </w:rPr>
        <w:t>c)</w:t>
      </w:r>
      <w:r w:rsidRPr="002B16D1">
        <w:rPr>
          <w:rFonts w:ascii="Times New Roman" w:hAnsi="Times New Roman" w:cs="Times New Roman"/>
          <w:sz w:val="23"/>
          <w:szCs w:val="23"/>
          <w:u w:val="single"/>
        </w:rPr>
        <w:t xml:space="preserve"> El Memorándum de la Comisión Financiera de esta municipalidad, señorita Karla Marcela Rodríguez, Jefa UFI. Señor César Alonso Reyes, Tesorero, señor Jaime Jeovany Acosta, Encargado de Contabilidad y Gabi de Jesús Elías, Encargada de Unidad Presupuestaria, de fecha 09 de agosto del corriente año, </w:t>
      </w:r>
      <w:r w:rsidRPr="002B16D1">
        <w:rPr>
          <w:rFonts w:ascii="Times New Roman" w:hAnsi="Times New Roman" w:cs="Times New Roman"/>
          <w:sz w:val="23"/>
          <w:szCs w:val="23"/>
        </w:rPr>
        <w:t xml:space="preserve">en el cual hacen saber al Concejo Municipal que según comunicado por la autoridades gubernamentales, el aumento al salario mínimo, acordado es del 20%  para todos los rubros y será obligatorio a partir del 1 de agosto del corriente año, por Decreto Ejecutivo No. 10, se establece el Salario Mínimo para quienes trabajan en el sector comercio, servicios, industria, ingenios y otras actividades de la agroindustria, el cual es fijado en Trescientos sesenta y cinco Dólares ($365.00); Doce Dólares ($12.00) la jornada de 8 horas y Uno 50/100 Dólar ($1.50) por hora. </w:t>
      </w:r>
      <w:r w:rsidRPr="002B16D1">
        <w:rPr>
          <w:rFonts w:ascii="Times New Roman" w:hAnsi="Times New Roman" w:cs="Times New Roman"/>
          <w:b/>
          <w:sz w:val="23"/>
          <w:szCs w:val="23"/>
          <w:u w:val="single"/>
        </w:rPr>
        <w:t>Por Tanto:</w:t>
      </w:r>
      <w:r w:rsidRPr="002B16D1">
        <w:rPr>
          <w:rFonts w:ascii="Times New Roman" w:hAnsi="Times New Roman" w:cs="Times New Roman"/>
          <w:sz w:val="23"/>
          <w:szCs w:val="23"/>
        </w:rPr>
        <w:t>El Concejo Municipal en uso de sus facultades que le confiere El Código Municipal y El Decreto No.10 delÓrgano Ejecutivo en el Ramo de Trabajo y Previsión Social.</w:t>
      </w:r>
      <w:r w:rsidRPr="002B16D1">
        <w:rPr>
          <w:rFonts w:ascii="Times New Roman" w:hAnsi="Times New Roman" w:cs="Times New Roman"/>
          <w:b/>
          <w:sz w:val="23"/>
          <w:szCs w:val="23"/>
          <w:u w:val="single"/>
        </w:rPr>
        <w:t>ACUERDA: Primero:</w:t>
      </w:r>
      <w:r w:rsidRPr="002B16D1">
        <w:rPr>
          <w:rFonts w:ascii="Times New Roman" w:hAnsi="Times New Roman" w:cs="Times New Roman"/>
          <w:sz w:val="23"/>
          <w:szCs w:val="23"/>
          <w:u w:val="single"/>
        </w:rPr>
        <w:t xml:space="preserve">Incrementar el Salario Mínimo,a partir del mes de agosto del corriente año; a </w:t>
      </w:r>
      <w:r w:rsidRPr="002B16D1">
        <w:rPr>
          <w:rFonts w:ascii="Times New Roman" w:hAnsi="Times New Roman" w:cs="Times New Roman"/>
          <w:b/>
          <w:sz w:val="23"/>
          <w:szCs w:val="23"/>
          <w:u w:val="single"/>
        </w:rPr>
        <w:t>TRESCIENTOS SESENTA Y CINCO DÓLARES ESTADOUNIDENSES ($365.00)</w:t>
      </w:r>
      <w:r w:rsidRPr="002B16D1">
        <w:rPr>
          <w:rFonts w:ascii="Times New Roman" w:hAnsi="Times New Roman" w:cs="Times New Roman"/>
          <w:sz w:val="23"/>
          <w:szCs w:val="23"/>
          <w:u w:val="single"/>
        </w:rPr>
        <w:t>a todos los empleados municipales de esta Institución, queal mes de julio del presente año, devengabanun salario menor a$365.00; más los aportes patronales aplicables a partir de agosto del corriente año, según el detalle siguiente…</w:t>
      </w:r>
    </w:p>
    <w:p w:rsidR="001A4D6E" w:rsidRPr="0063237C" w:rsidRDefault="001A4D6E" w:rsidP="001A4D6E">
      <w:pPr>
        <w:spacing w:after="0" w:line="240" w:lineRule="auto"/>
        <w:jc w:val="both"/>
        <w:rPr>
          <w:rFonts w:ascii="Times New Roman" w:hAnsi="Times New Roman" w:cs="Times New Roman"/>
          <w:sz w:val="24"/>
          <w:szCs w:val="24"/>
          <w:u w:val="single"/>
        </w:rPr>
      </w:pPr>
    </w:p>
    <w:tbl>
      <w:tblPr>
        <w:tblStyle w:val="Tablaconcuadrcula"/>
        <w:tblW w:w="9493" w:type="dxa"/>
        <w:tblLayout w:type="fixed"/>
        <w:tblLook w:val="04A0"/>
      </w:tblPr>
      <w:tblGrid>
        <w:gridCol w:w="478"/>
        <w:gridCol w:w="2069"/>
        <w:gridCol w:w="1701"/>
        <w:gridCol w:w="945"/>
        <w:gridCol w:w="992"/>
        <w:gridCol w:w="992"/>
        <w:gridCol w:w="851"/>
        <w:gridCol w:w="850"/>
        <w:gridCol w:w="615"/>
      </w:tblGrid>
      <w:tr w:rsidR="001A4D6E" w:rsidRPr="0063237C" w:rsidTr="001B5B39">
        <w:tc>
          <w:tcPr>
            <w:tcW w:w="9493" w:type="dxa"/>
            <w:gridSpan w:val="9"/>
          </w:tcPr>
          <w:p w:rsidR="001A4D6E" w:rsidRPr="0063237C" w:rsidRDefault="001A4D6E" w:rsidP="001B5B39">
            <w:pPr>
              <w:jc w:val="center"/>
              <w:rPr>
                <w:rFonts w:ascii="Times New Roman" w:hAnsi="Times New Roman" w:cs="Times New Roman"/>
                <w:sz w:val="20"/>
                <w:szCs w:val="20"/>
                <w:u w:val="single"/>
              </w:rPr>
            </w:pPr>
            <w:r w:rsidRPr="0063237C">
              <w:rPr>
                <w:b/>
                <w:sz w:val="20"/>
                <w:szCs w:val="20"/>
              </w:rPr>
              <w:t>FUENTEDEFINANCIAMIENTODELAPRESENTENOMINAESFONDOSPROPIOS:</w:t>
            </w:r>
          </w:p>
        </w:tc>
      </w:tr>
      <w:tr w:rsidR="001A4D6E" w:rsidRPr="0063237C" w:rsidTr="001B5B39">
        <w:tc>
          <w:tcPr>
            <w:tcW w:w="478" w:type="dxa"/>
            <w:vMerge w:val="restart"/>
            <w:shd w:val="clear" w:color="auto" w:fill="92CDDC" w:themeFill="accent5" w:themeFillTint="99"/>
          </w:tcPr>
          <w:p w:rsidR="001A4D6E" w:rsidRPr="0063237C" w:rsidRDefault="001A4D6E" w:rsidP="001B5B39">
            <w:pPr>
              <w:jc w:val="both"/>
              <w:rPr>
                <w:b/>
                <w:sz w:val="13"/>
              </w:rPr>
            </w:pPr>
          </w:p>
          <w:p w:rsidR="001A4D6E" w:rsidRPr="0063237C" w:rsidRDefault="001A4D6E" w:rsidP="001B5B39">
            <w:pPr>
              <w:jc w:val="both"/>
              <w:rPr>
                <w:rFonts w:ascii="Times New Roman" w:hAnsi="Times New Roman" w:cs="Times New Roman"/>
                <w:sz w:val="24"/>
                <w:szCs w:val="24"/>
                <w:u w:val="single"/>
              </w:rPr>
            </w:pPr>
            <w:r w:rsidRPr="0063237C">
              <w:rPr>
                <w:b/>
                <w:sz w:val="13"/>
              </w:rPr>
              <w:t>N°.</w:t>
            </w:r>
          </w:p>
        </w:tc>
        <w:tc>
          <w:tcPr>
            <w:tcW w:w="2069" w:type="dxa"/>
            <w:vMerge w:val="restart"/>
            <w:shd w:val="clear" w:color="auto" w:fill="92CDDC" w:themeFill="accent5" w:themeFillTint="99"/>
          </w:tcPr>
          <w:p w:rsidR="001A4D6E" w:rsidRPr="0063237C" w:rsidRDefault="001A4D6E" w:rsidP="001B5B39">
            <w:pPr>
              <w:jc w:val="both"/>
              <w:rPr>
                <w:b/>
                <w:sz w:val="13"/>
              </w:rPr>
            </w:pPr>
          </w:p>
          <w:p w:rsidR="001A4D6E" w:rsidRPr="0063237C" w:rsidRDefault="001A4D6E" w:rsidP="001B5B39">
            <w:pPr>
              <w:jc w:val="both"/>
              <w:rPr>
                <w:rFonts w:ascii="Times New Roman" w:hAnsi="Times New Roman" w:cs="Times New Roman"/>
                <w:sz w:val="24"/>
                <w:szCs w:val="24"/>
                <w:u w:val="single"/>
              </w:rPr>
            </w:pPr>
            <w:r w:rsidRPr="0063237C">
              <w:rPr>
                <w:b/>
                <w:sz w:val="13"/>
              </w:rPr>
              <w:t>NOMBRE</w:t>
            </w:r>
          </w:p>
        </w:tc>
        <w:tc>
          <w:tcPr>
            <w:tcW w:w="1701" w:type="dxa"/>
            <w:vMerge w:val="restart"/>
            <w:shd w:val="clear" w:color="auto" w:fill="92CDDC" w:themeFill="accent5" w:themeFillTint="99"/>
          </w:tcPr>
          <w:p w:rsidR="001A4D6E" w:rsidRPr="0063237C" w:rsidRDefault="001A4D6E" w:rsidP="001B5B39">
            <w:pPr>
              <w:jc w:val="both"/>
              <w:rPr>
                <w:b/>
                <w:sz w:val="13"/>
              </w:rPr>
            </w:pPr>
          </w:p>
          <w:p w:rsidR="001A4D6E" w:rsidRPr="0063237C" w:rsidRDefault="001A4D6E" w:rsidP="001B5B39">
            <w:pPr>
              <w:jc w:val="both"/>
              <w:rPr>
                <w:rFonts w:ascii="Times New Roman" w:hAnsi="Times New Roman" w:cs="Times New Roman"/>
                <w:sz w:val="24"/>
                <w:szCs w:val="24"/>
                <w:u w:val="single"/>
              </w:rPr>
            </w:pPr>
            <w:r w:rsidRPr="0063237C">
              <w:rPr>
                <w:b/>
                <w:sz w:val="13"/>
              </w:rPr>
              <w:t>CARGOACTUAL</w:t>
            </w:r>
          </w:p>
        </w:tc>
        <w:tc>
          <w:tcPr>
            <w:tcW w:w="945" w:type="dxa"/>
            <w:vMerge w:val="restart"/>
            <w:shd w:val="clear" w:color="auto" w:fill="92CDDC" w:themeFill="accent5" w:themeFillTint="99"/>
          </w:tcPr>
          <w:p w:rsidR="001A4D6E" w:rsidRPr="0063237C" w:rsidRDefault="001A4D6E" w:rsidP="001B5B39">
            <w:pPr>
              <w:jc w:val="both"/>
              <w:rPr>
                <w:b/>
                <w:sz w:val="13"/>
              </w:rPr>
            </w:pPr>
          </w:p>
          <w:p w:rsidR="001A4D6E" w:rsidRPr="0063237C" w:rsidRDefault="001A4D6E" w:rsidP="001B5B39">
            <w:pPr>
              <w:jc w:val="both"/>
              <w:rPr>
                <w:rFonts w:ascii="Times New Roman" w:hAnsi="Times New Roman" w:cs="Times New Roman"/>
                <w:sz w:val="24"/>
                <w:szCs w:val="24"/>
                <w:u w:val="single"/>
              </w:rPr>
            </w:pPr>
            <w:r w:rsidRPr="0063237C">
              <w:rPr>
                <w:b/>
                <w:sz w:val="13"/>
              </w:rPr>
              <w:t>SALARIOACTUAL</w:t>
            </w:r>
          </w:p>
        </w:tc>
        <w:tc>
          <w:tcPr>
            <w:tcW w:w="992" w:type="dxa"/>
            <w:vMerge w:val="restart"/>
            <w:shd w:val="clear" w:color="auto" w:fill="92CDDC" w:themeFill="accent5" w:themeFillTint="99"/>
          </w:tcPr>
          <w:p w:rsidR="001A4D6E" w:rsidRPr="0063237C" w:rsidRDefault="001A4D6E" w:rsidP="001B5B39">
            <w:pPr>
              <w:jc w:val="both"/>
              <w:rPr>
                <w:b/>
                <w:sz w:val="13"/>
              </w:rPr>
            </w:pPr>
          </w:p>
          <w:p w:rsidR="001A4D6E" w:rsidRPr="0063237C" w:rsidRDefault="001A4D6E" w:rsidP="001B5B39">
            <w:pPr>
              <w:jc w:val="both"/>
              <w:rPr>
                <w:rFonts w:ascii="Times New Roman" w:hAnsi="Times New Roman" w:cs="Times New Roman"/>
                <w:sz w:val="24"/>
                <w:szCs w:val="24"/>
                <w:u w:val="single"/>
              </w:rPr>
            </w:pPr>
            <w:r w:rsidRPr="0063237C">
              <w:rPr>
                <w:b/>
                <w:sz w:val="13"/>
              </w:rPr>
              <w:t>NUEVO SALARIO</w:t>
            </w:r>
          </w:p>
        </w:tc>
        <w:tc>
          <w:tcPr>
            <w:tcW w:w="3308" w:type="dxa"/>
            <w:gridSpan w:val="4"/>
            <w:shd w:val="clear" w:color="auto" w:fill="92CDDC" w:themeFill="accent5" w:themeFillTint="99"/>
          </w:tcPr>
          <w:p w:rsidR="001A4D6E" w:rsidRPr="0063237C" w:rsidRDefault="001A4D6E" w:rsidP="001B5B39">
            <w:pPr>
              <w:jc w:val="both"/>
              <w:rPr>
                <w:rFonts w:ascii="Times New Roman" w:hAnsi="Times New Roman" w:cs="Times New Roman"/>
                <w:sz w:val="24"/>
                <w:szCs w:val="24"/>
                <w:u w:val="single"/>
              </w:rPr>
            </w:pPr>
            <w:r w:rsidRPr="0063237C">
              <w:rPr>
                <w:b/>
                <w:sz w:val="13"/>
              </w:rPr>
              <w:t>APORTESPATRONALESAPLICABLESA PARTIRDEAGOSTO2021.</w:t>
            </w:r>
          </w:p>
        </w:tc>
      </w:tr>
      <w:tr w:rsidR="001A4D6E" w:rsidRPr="0063237C" w:rsidTr="001B5B39">
        <w:tc>
          <w:tcPr>
            <w:tcW w:w="478" w:type="dxa"/>
            <w:vMerge/>
            <w:shd w:val="clear" w:color="auto" w:fill="92CDDC" w:themeFill="accent5" w:themeFillTint="99"/>
          </w:tcPr>
          <w:p w:rsidR="001A4D6E" w:rsidRPr="0063237C" w:rsidRDefault="001A4D6E" w:rsidP="001B5B39">
            <w:pPr>
              <w:jc w:val="both"/>
              <w:rPr>
                <w:rFonts w:ascii="Times New Roman" w:hAnsi="Times New Roman" w:cs="Times New Roman"/>
                <w:sz w:val="24"/>
                <w:szCs w:val="24"/>
                <w:u w:val="single"/>
              </w:rPr>
            </w:pPr>
          </w:p>
        </w:tc>
        <w:tc>
          <w:tcPr>
            <w:tcW w:w="2069" w:type="dxa"/>
            <w:vMerge/>
            <w:shd w:val="clear" w:color="auto" w:fill="92CDDC" w:themeFill="accent5" w:themeFillTint="99"/>
          </w:tcPr>
          <w:p w:rsidR="001A4D6E" w:rsidRPr="0063237C" w:rsidRDefault="001A4D6E" w:rsidP="001B5B39">
            <w:pPr>
              <w:jc w:val="both"/>
              <w:rPr>
                <w:rFonts w:ascii="Times New Roman" w:hAnsi="Times New Roman" w:cs="Times New Roman"/>
                <w:sz w:val="24"/>
                <w:szCs w:val="24"/>
                <w:u w:val="single"/>
              </w:rPr>
            </w:pPr>
          </w:p>
        </w:tc>
        <w:tc>
          <w:tcPr>
            <w:tcW w:w="1701" w:type="dxa"/>
            <w:vMerge/>
            <w:shd w:val="clear" w:color="auto" w:fill="92CDDC" w:themeFill="accent5" w:themeFillTint="99"/>
          </w:tcPr>
          <w:p w:rsidR="001A4D6E" w:rsidRPr="0063237C" w:rsidRDefault="001A4D6E" w:rsidP="001B5B39">
            <w:pPr>
              <w:jc w:val="both"/>
              <w:rPr>
                <w:rFonts w:ascii="Times New Roman" w:hAnsi="Times New Roman" w:cs="Times New Roman"/>
                <w:sz w:val="24"/>
                <w:szCs w:val="24"/>
                <w:u w:val="single"/>
              </w:rPr>
            </w:pPr>
          </w:p>
        </w:tc>
        <w:tc>
          <w:tcPr>
            <w:tcW w:w="945" w:type="dxa"/>
            <w:vMerge/>
            <w:shd w:val="clear" w:color="auto" w:fill="92CDDC" w:themeFill="accent5" w:themeFillTint="99"/>
          </w:tcPr>
          <w:p w:rsidR="001A4D6E" w:rsidRPr="0063237C" w:rsidRDefault="001A4D6E" w:rsidP="001B5B39">
            <w:pPr>
              <w:jc w:val="both"/>
              <w:rPr>
                <w:rFonts w:ascii="Times New Roman" w:hAnsi="Times New Roman" w:cs="Times New Roman"/>
                <w:sz w:val="24"/>
                <w:szCs w:val="24"/>
                <w:u w:val="single"/>
              </w:rPr>
            </w:pPr>
          </w:p>
        </w:tc>
        <w:tc>
          <w:tcPr>
            <w:tcW w:w="992" w:type="dxa"/>
            <w:vMerge/>
            <w:shd w:val="clear" w:color="auto" w:fill="92CDDC" w:themeFill="accent5" w:themeFillTint="99"/>
          </w:tcPr>
          <w:p w:rsidR="001A4D6E" w:rsidRPr="0063237C" w:rsidRDefault="001A4D6E" w:rsidP="001B5B39">
            <w:pPr>
              <w:jc w:val="both"/>
              <w:rPr>
                <w:rFonts w:ascii="Times New Roman" w:hAnsi="Times New Roman" w:cs="Times New Roman"/>
                <w:sz w:val="24"/>
                <w:szCs w:val="24"/>
                <w:u w:val="single"/>
              </w:rPr>
            </w:pPr>
          </w:p>
        </w:tc>
        <w:tc>
          <w:tcPr>
            <w:tcW w:w="992" w:type="dxa"/>
            <w:shd w:val="clear" w:color="auto" w:fill="92CDDC" w:themeFill="accent5" w:themeFillTint="99"/>
          </w:tcPr>
          <w:p w:rsidR="001A4D6E" w:rsidRPr="0063237C" w:rsidRDefault="001A4D6E" w:rsidP="001B5B39">
            <w:pPr>
              <w:jc w:val="center"/>
              <w:rPr>
                <w:rFonts w:ascii="Times New Roman" w:hAnsi="Times New Roman" w:cs="Times New Roman"/>
                <w:sz w:val="13"/>
                <w:szCs w:val="13"/>
              </w:rPr>
            </w:pPr>
            <w:r w:rsidRPr="0063237C">
              <w:rPr>
                <w:rFonts w:ascii="Times New Roman" w:hAnsi="Times New Roman" w:cs="Times New Roman"/>
                <w:sz w:val="13"/>
                <w:szCs w:val="13"/>
              </w:rPr>
              <w:t>ISSS.</w:t>
            </w:r>
          </w:p>
        </w:tc>
        <w:tc>
          <w:tcPr>
            <w:tcW w:w="851" w:type="dxa"/>
            <w:shd w:val="clear" w:color="auto" w:fill="92CDDC" w:themeFill="accent5" w:themeFillTint="99"/>
          </w:tcPr>
          <w:p w:rsidR="001A4D6E" w:rsidRPr="0063237C" w:rsidRDefault="001A4D6E" w:rsidP="001B5B39">
            <w:pPr>
              <w:jc w:val="center"/>
              <w:rPr>
                <w:rFonts w:ascii="Times New Roman" w:hAnsi="Times New Roman" w:cs="Times New Roman"/>
                <w:sz w:val="13"/>
                <w:szCs w:val="13"/>
              </w:rPr>
            </w:pPr>
            <w:r w:rsidRPr="0063237C">
              <w:rPr>
                <w:rFonts w:ascii="Times New Roman" w:hAnsi="Times New Roman" w:cs="Times New Roman"/>
                <w:sz w:val="13"/>
                <w:szCs w:val="13"/>
              </w:rPr>
              <w:t>AFP.</w:t>
            </w:r>
          </w:p>
          <w:p w:rsidR="001A4D6E" w:rsidRPr="0063237C" w:rsidRDefault="001A4D6E" w:rsidP="001B5B39">
            <w:pPr>
              <w:jc w:val="center"/>
              <w:rPr>
                <w:rFonts w:ascii="Times New Roman" w:hAnsi="Times New Roman" w:cs="Times New Roman"/>
                <w:sz w:val="13"/>
                <w:szCs w:val="13"/>
              </w:rPr>
            </w:pPr>
            <w:r w:rsidRPr="0063237C">
              <w:rPr>
                <w:rFonts w:ascii="Times New Roman" w:hAnsi="Times New Roman" w:cs="Times New Roman"/>
                <w:sz w:val="13"/>
                <w:szCs w:val="13"/>
              </w:rPr>
              <w:t>CONFÍA.</w:t>
            </w:r>
          </w:p>
        </w:tc>
        <w:tc>
          <w:tcPr>
            <w:tcW w:w="850" w:type="dxa"/>
            <w:shd w:val="clear" w:color="auto" w:fill="92CDDC" w:themeFill="accent5" w:themeFillTint="99"/>
          </w:tcPr>
          <w:p w:rsidR="001A4D6E" w:rsidRPr="0063237C" w:rsidRDefault="001A4D6E" w:rsidP="001B5B39">
            <w:pPr>
              <w:jc w:val="center"/>
              <w:rPr>
                <w:rFonts w:ascii="Times New Roman" w:hAnsi="Times New Roman" w:cs="Times New Roman"/>
                <w:sz w:val="13"/>
                <w:szCs w:val="13"/>
              </w:rPr>
            </w:pPr>
            <w:r w:rsidRPr="0063237C">
              <w:rPr>
                <w:rFonts w:ascii="Times New Roman" w:hAnsi="Times New Roman" w:cs="Times New Roman"/>
                <w:sz w:val="13"/>
                <w:szCs w:val="13"/>
              </w:rPr>
              <w:t>AFP.</w:t>
            </w:r>
          </w:p>
          <w:p w:rsidR="001A4D6E" w:rsidRPr="0063237C" w:rsidRDefault="001A4D6E" w:rsidP="001B5B39">
            <w:pPr>
              <w:jc w:val="center"/>
              <w:rPr>
                <w:rFonts w:ascii="Times New Roman" w:hAnsi="Times New Roman" w:cs="Times New Roman"/>
                <w:sz w:val="13"/>
                <w:szCs w:val="13"/>
              </w:rPr>
            </w:pPr>
            <w:r w:rsidRPr="0063237C">
              <w:rPr>
                <w:rFonts w:ascii="Times New Roman" w:hAnsi="Times New Roman" w:cs="Times New Roman"/>
                <w:sz w:val="13"/>
                <w:szCs w:val="13"/>
              </w:rPr>
              <w:t>CRECER</w:t>
            </w:r>
          </w:p>
        </w:tc>
        <w:tc>
          <w:tcPr>
            <w:tcW w:w="615" w:type="dxa"/>
            <w:shd w:val="clear" w:color="auto" w:fill="92CDDC" w:themeFill="accent5" w:themeFillTint="99"/>
          </w:tcPr>
          <w:p w:rsidR="001A4D6E" w:rsidRPr="0063237C" w:rsidRDefault="001A4D6E" w:rsidP="001B5B39">
            <w:pPr>
              <w:jc w:val="center"/>
              <w:rPr>
                <w:rFonts w:ascii="Times New Roman" w:hAnsi="Times New Roman" w:cs="Times New Roman"/>
                <w:sz w:val="13"/>
                <w:szCs w:val="13"/>
              </w:rPr>
            </w:pPr>
            <w:r w:rsidRPr="0063237C">
              <w:rPr>
                <w:rFonts w:ascii="Times New Roman" w:hAnsi="Times New Roman" w:cs="Times New Roman"/>
                <w:sz w:val="13"/>
                <w:szCs w:val="13"/>
              </w:rPr>
              <w:t>IPSFA</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w:t>
            </w:r>
          </w:p>
        </w:tc>
        <w:tc>
          <w:tcPr>
            <w:tcW w:w="2069"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sz w:val="14"/>
                <w:szCs w:val="14"/>
              </w:rPr>
              <w:t>MARÍA DEL CARMEN</w:t>
            </w:r>
            <w:r w:rsidRPr="0063237C">
              <w:rPr>
                <w:rFonts w:ascii="Times New Roman" w:hAnsi="Times New Roman" w:cs="Times New Roman"/>
                <w:spacing w:val="-1"/>
                <w:sz w:val="14"/>
                <w:szCs w:val="14"/>
              </w:rPr>
              <w:t>FLORESHERNÁNDEZ,</w:t>
            </w:r>
          </w:p>
        </w:tc>
        <w:tc>
          <w:tcPr>
            <w:tcW w:w="1701" w:type="dxa"/>
          </w:tcPr>
          <w:p w:rsidR="001A4D6E" w:rsidRPr="0063237C" w:rsidRDefault="001A4D6E" w:rsidP="001B5B39">
            <w:pPr>
              <w:rPr>
                <w:rFonts w:ascii="Times New Roman" w:hAnsi="Times New Roman" w:cs="Times New Roman"/>
                <w:sz w:val="14"/>
                <w:szCs w:val="14"/>
                <w:u w:val="single"/>
              </w:rPr>
            </w:pPr>
            <w:r w:rsidRPr="0063237C">
              <w:rPr>
                <w:rFonts w:ascii="Times New Roman" w:hAnsi="Times New Roman" w:cs="Times New Roman"/>
                <w:sz w:val="14"/>
                <w:szCs w:val="14"/>
              </w:rPr>
              <w:t>AUX.DE</w:t>
            </w:r>
            <w:r w:rsidRPr="0063237C">
              <w:rPr>
                <w:rFonts w:ascii="Times New Roman" w:hAnsi="Times New Roman" w:cs="Times New Roman"/>
                <w:spacing w:val="-1"/>
                <w:sz w:val="14"/>
                <w:szCs w:val="14"/>
              </w:rPr>
              <w:t>TESORERÍA</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2</w:t>
            </w:r>
          </w:p>
        </w:tc>
        <w:tc>
          <w:tcPr>
            <w:tcW w:w="2069"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spacing w:val="-1"/>
                <w:sz w:val="14"/>
                <w:szCs w:val="14"/>
              </w:rPr>
              <w:t>DALIALISSBETHCASTRO</w:t>
            </w:r>
            <w:r w:rsidRPr="0063237C">
              <w:rPr>
                <w:rFonts w:ascii="Times New Roman" w:hAnsi="Times New Roman" w:cs="Times New Roman"/>
                <w:sz w:val="14"/>
                <w:szCs w:val="14"/>
              </w:rPr>
              <w:t>PORTILLO.</w:t>
            </w:r>
          </w:p>
        </w:tc>
        <w:tc>
          <w:tcPr>
            <w:tcW w:w="1701" w:type="dxa"/>
          </w:tcPr>
          <w:p w:rsidR="001A4D6E" w:rsidRPr="0063237C" w:rsidRDefault="001A4D6E" w:rsidP="001B5B39">
            <w:pPr>
              <w:rPr>
                <w:rFonts w:ascii="Times New Roman" w:hAnsi="Times New Roman" w:cs="Times New Roman"/>
                <w:sz w:val="14"/>
                <w:szCs w:val="14"/>
                <w:u w:val="single"/>
              </w:rPr>
            </w:pPr>
            <w:r w:rsidRPr="0063237C">
              <w:rPr>
                <w:rFonts w:ascii="Times New Roman" w:hAnsi="Times New Roman" w:cs="Times New Roman"/>
                <w:spacing w:val="-1"/>
                <w:sz w:val="14"/>
                <w:szCs w:val="14"/>
              </w:rPr>
              <w:t>SECRETARIA</w:t>
            </w:r>
            <w:r w:rsidRPr="0063237C">
              <w:rPr>
                <w:rFonts w:ascii="Times New Roman" w:hAnsi="Times New Roman" w:cs="Times New Roman"/>
                <w:sz w:val="14"/>
                <w:szCs w:val="14"/>
              </w:rPr>
              <w:t>DELCAM.</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3</w:t>
            </w:r>
          </w:p>
        </w:tc>
        <w:tc>
          <w:tcPr>
            <w:tcW w:w="2069"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sz w:val="14"/>
                <w:szCs w:val="14"/>
              </w:rPr>
              <w:t>OSCAR ARMANDO</w:t>
            </w:r>
            <w:r w:rsidRPr="0063237C">
              <w:rPr>
                <w:rFonts w:ascii="Times New Roman" w:hAnsi="Times New Roman" w:cs="Times New Roman"/>
                <w:spacing w:val="-3"/>
                <w:sz w:val="14"/>
                <w:szCs w:val="14"/>
              </w:rPr>
              <w:t>AGUILAR CASTILLO.</w:t>
            </w:r>
          </w:p>
        </w:tc>
        <w:tc>
          <w:tcPr>
            <w:tcW w:w="1701" w:type="dxa"/>
          </w:tcPr>
          <w:p w:rsidR="001A4D6E" w:rsidRPr="0063237C" w:rsidRDefault="001A4D6E" w:rsidP="001B5B39">
            <w:pPr>
              <w:rPr>
                <w:rFonts w:ascii="Times New Roman" w:hAnsi="Times New Roman" w:cs="Times New Roman"/>
                <w:sz w:val="14"/>
                <w:szCs w:val="14"/>
                <w:u w:val="single"/>
              </w:rPr>
            </w:pPr>
            <w:r w:rsidRPr="0063237C">
              <w:rPr>
                <w:rFonts w:ascii="Times New Roman" w:hAnsi="Times New Roman" w:cs="Times New Roman"/>
                <w:sz w:val="14"/>
                <w:szCs w:val="14"/>
              </w:rPr>
              <w:t>ORDENANZADEMERCADO</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4</w:t>
            </w:r>
          </w:p>
        </w:tc>
        <w:tc>
          <w:tcPr>
            <w:tcW w:w="2069" w:type="dxa"/>
          </w:tcPr>
          <w:p w:rsidR="001A4D6E" w:rsidRPr="0063237C" w:rsidRDefault="001A4D6E" w:rsidP="001B5B39">
            <w:pPr>
              <w:pStyle w:val="TableParagraph"/>
              <w:spacing w:before="1"/>
              <w:ind w:left="28"/>
              <w:rPr>
                <w:sz w:val="14"/>
                <w:szCs w:val="14"/>
                <w:u w:val="single"/>
              </w:rPr>
            </w:pPr>
            <w:r w:rsidRPr="0063237C">
              <w:rPr>
                <w:spacing w:val="-2"/>
                <w:sz w:val="14"/>
                <w:szCs w:val="14"/>
              </w:rPr>
              <w:t>CIRIA</w:t>
            </w:r>
            <w:r w:rsidRPr="0063237C">
              <w:rPr>
                <w:spacing w:val="-1"/>
                <w:sz w:val="14"/>
                <w:szCs w:val="14"/>
              </w:rPr>
              <w:t xml:space="preserve">BARINIAMINERO </w:t>
            </w:r>
            <w:r w:rsidRPr="0063237C">
              <w:rPr>
                <w:sz w:val="14"/>
                <w:szCs w:val="14"/>
              </w:rPr>
              <w:t>CHÁVEZ</w:t>
            </w:r>
          </w:p>
        </w:tc>
        <w:tc>
          <w:tcPr>
            <w:tcW w:w="1701" w:type="dxa"/>
          </w:tcPr>
          <w:p w:rsidR="001A4D6E" w:rsidRPr="0063237C" w:rsidRDefault="001A4D6E" w:rsidP="001B5B39">
            <w:pPr>
              <w:pStyle w:val="TableParagraph"/>
              <w:spacing w:before="1"/>
              <w:ind w:left="0" w:right="13"/>
              <w:rPr>
                <w:sz w:val="14"/>
                <w:szCs w:val="14"/>
                <w:u w:val="single"/>
              </w:rPr>
            </w:pPr>
            <w:r w:rsidRPr="0063237C">
              <w:rPr>
                <w:sz w:val="14"/>
                <w:szCs w:val="14"/>
              </w:rPr>
              <w:t>ENC.DE CAJA N°2</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5</w:t>
            </w:r>
          </w:p>
        </w:tc>
        <w:tc>
          <w:tcPr>
            <w:tcW w:w="2069"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spacing w:val="-1"/>
                <w:sz w:val="14"/>
                <w:szCs w:val="14"/>
              </w:rPr>
              <w:t>CLAUDIAYESENIAFLORES</w:t>
            </w:r>
            <w:r w:rsidRPr="0063237C">
              <w:rPr>
                <w:rFonts w:ascii="Times New Roman" w:hAnsi="Times New Roman" w:cs="Times New Roman"/>
                <w:sz w:val="14"/>
                <w:szCs w:val="14"/>
              </w:rPr>
              <w:t>RIVERA.</w:t>
            </w:r>
          </w:p>
        </w:tc>
        <w:tc>
          <w:tcPr>
            <w:tcW w:w="1701" w:type="dxa"/>
          </w:tcPr>
          <w:p w:rsidR="001A4D6E" w:rsidRPr="0063237C" w:rsidRDefault="001A4D6E" w:rsidP="001B5B39">
            <w:pPr>
              <w:rPr>
                <w:rFonts w:ascii="Times New Roman" w:hAnsi="Times New Roman" w:cs="Times New Roman"/>
                <w:sz w:val="14"/>
                <w:szCs w:val="14"/>
                <w:u w:val="single"/>
              </w:rPr>
            </w:pPr>
            <w:r w:rsidRPr="0063237C">
              <w:rPr>
                <w:rFonts w:ascii="Times New Roman" w:hAnsi="Times New Roman" w:cs="Times New Roman"/>
                <w:sz w:val="14"/>
                <w:szCs w:val="14"/>
              </w:rPr>
              <w:t>AUX.DEPROMOC.SOC.</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615"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6</w:t>
            </w:r>
          </w:p>
        </w:tc>
        <w:tc>
          <w:tcPr>
            <w:tcW w:w="2069" w:type="dxa"/>
          </w:tcPr>
          <w:p w:rsidR="001A4D6E" w:rsidRPr="0063237C" w:rsidRDefault="001A4D6E" w:rsidP="001B5B39">
            <w:pPr>
              <w:pStyle w:val="TableParagraph"/>
              <w:spacing w:before="1"/>
              <w:ind w:left="28"/>
              <w:rPr>
                <w:sz w:val="14"/>
                <w:szCs w:val="14"/>
                <w:u w:val="single"/>
              </w:rPr>
            </w:pPr>
            <w:r w:rsidRPr="0063237C">
              <w:rPr>
                <w:spacing w:val="-1"/>
                <w:sz w:val="14"/>
                <w:szCs w:val="14"/>
              </w:rPr>
              <w:t>CELIACONCEPCIÓN</w:t>
            </w:r>
            <w:r w:rsidRPr="0063237C">
              <w:rPr>
                <w:sz w:val="14"/>
                <w:szCs w:val="14"/>
              </w:rPr>
              <w:t>AVALOSCORTEZ</w:t>
            </w:r>
          </w:p>
        </w:tc>
        <w:tc>
          <w:tcPr>
            <w:tcW w:w="1701" w:type="dxa"/>
          </w:tcPr>
          <w:p w:rsidR="001A4D6E" w:rsidRPr="0063237C" w:rsidRDefault="001A4D6E" w:rsidP="001B5B39">
            <w:pPr>
              <w:pStyle w:val="TableParagraph"/>
              <w:spacing w:before="1"/>
              <w:ind w:left="0" w:right="13"/>
              <w:rPr>
                <w:sz w:val="14"/>
                <w:szCs w:val="14"/>
                <w:u w:val="single"/>
              </w:rPr>
            </w:pPr>
            <w:r w:rsidRPr="0063237C">
              <w:rPr>
                <w:sz w:val="14"/>
                <w:szCs w:val="14"/>
              </w:rPr>
              <w:t>ENC.DE CAJA N°1</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7</w:t>
            </w:r>
          </w:p>
        </w:tc>
        <w:tc>
          <w:tcPr>
            <w:tcW w:w="2069" w:type="dxa"/>
          </w:tcPr>
          <w:p w:rsidR="001A4D6E" w:rsidRPr="0063237C" w:rsidRDefault="001A4D6E" w:rsidP="001B5B39">
            <w:pPr>
              <w:pStyle w:val="TableParagraph"/>
              <w:spacing w:before="1"/>
              <w:ind w:left="28"/>
              <w:rPr>
                <w:sz w:val="14"/>
                <w:szCs w:val="14"/>
                <w:u w:val="single"/>
              </w:rPr>
            </w:pPr>
            <w:r w:rsidRPr="0063237C">
              <w:rPr>
                <w:sz w:val="14"/>
                <w:szCs w:val="14"/>
              </w:rPr>
              <w:t>JUANFRANCISCOÁNGEL UMAÑA.</w:t>
            </w:r>
          </w:p>
        </w:tc>
        <w:tc>
          <w:tcPr>
            <w:tcW w:w="1701" w:type="dxa"/>
          </w:tcPr>
          <w:p w:rsidR="001A4D6E" w:rsidRPr="0063237C" w:rsidRDefault="001A4D6E" w:rsidP="001B5B39">
            <w:pPr>
              <w:pStyle w:val="TableParagraph"/>
              <w:spacing w:before="1"/>
              <w:ind w:left="0" w:right="13"/>
              <w:rPr>
                <w:sz w:val="14"/>
                <w:szCs w:val="14"/>
              </w:rPr>
            </w:pPr>
            <w:r w:rsidRPr="0063237C">
              <w:rPr>
                <w:sz w:val="14"/>
                <w:szCs w:val="14"/>
              </w:rPr>
              <w:t>AUX. DE</w:t>
            </w:r>
          </w:p>
          <w:p w:rsidR="001A4D6E" w:rsidRPr="0063237C" w:rsidRDefault="001A4D6E" w:rsidP="001B5B39">
            <w:pPr>
              <w:rPr>
                <w:rFonts w:ascii="Times New Roman" w:hAnsi="Times New Roman" w:cs="Times New Roman"/>
                <w:sz w:val="14"/>
                <w:szCs w:val="14"/>
                <w:u w:val="single"/>
              </w:rPr>
            </w:pPr>
            <w:r w:rsidRPr="0063237C">
              <w:rPr>
                <w:rFonts w:ascii="Times New Roman" w:hAnsi="Times New Roman" w:cs="Times New Roman"/>
                <w:sz w:val="14"/>
                <w:szCs w:val="14"/>
              </w:rPr>
              <w:t>PROMOCIÓNSOC.</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8</w:t>
            </w:r>
          </w:p>
        </w:tc>
        <w:tc>
          <w:tcPr>
            <w:tcW w:w="2069"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sz w:val="14"/>
                <w:szCs w:val="14"/>
              </w:rPr>
              <w:t>LUISCECILIOJUÁREZ</w:t>
            </w:r>
          </w:p>
        </w:tc>
        <w:tc>
          <w:tcPr>
            <w:tcW w:w="1701" w:type="dxa"/>
          </w:tcPr>
          <w:p w:rsidR="001A4D6E" w:rsidRPr="0063237C" w:rsidRDefault="001A4D6E" w:rsidP="001B5B39">
            <w:pPr>
              <w:pStyle w:val="TableParagraph"/>
              <w:spacing w:before="1"/>
              <w:ind w:left="60" w:right="13"/>
              <w:rPr>
                <w:sz w:val="14"/>
                <w:szCs w:val="14"/>
              </w:rPr>
            </w:pPr>
            <w:r w:rsidRPr="0063237C">
              <w:rPr>
                <w:sz w:val="14"/>
                <w:szCs w:val="14"/>
              </w:rPr>
              <w:t>AUX.DE</w:t>
            </w:r>
          </w:p>
          <w:p w:rsidR="001A4D6E" w:rsidRPr="0063237C" w:rsidRDefault="001A4D6E" w:rsidP="001B5B39">
            <w:pPr>
              <w:rPr>
                <w:rFonts w:ascii="Times New Roman" w:hAnsi="Times New Roman" w:cs="Times New Roman"/>
                <w:sz w:val="14"/>
                <w:szCs w:val="14"/>
                <w:u w:val="single"/>
              </w:rPr>
            </w:pPr>
            <w:r w:rsidRPr="0063237C">
              <w:rPr>
                <w:rFonts w:ascii="Times New Roman" w:hAnsi="Times New Roman" w:cs="Times New Roman"/>
                <w:sz w:val="14"/>
                <w:szCs w:val="14"/>
              </w:rPr>
              <w:t>PROMOC.SOC.</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9</w:t>
            </w:r>
          </w:p>
        </w:tc>
        <w:tc>
          <w:tcPr>
            <w:tcW w:w="2069" w:type="dxa"/>
          </w:tcPr>
          <w:p w:rsidR="001A4D6E" w:rsidRPr="0063237C" w:rsidRDefault="001A4D6E" w:rsidP="001B5B39">
            <w:pPr>
              <w:jc w:val="both"/>
              <w:rPr>
                <w:rFonts w:ascii="Times New Roman" w:hAnsi="Times New Roman" w:cs="Times New Roman"/>
                <w:sz w:val="14"/>
                <w:szCs w:val="14"/>
              </w:rPr>
            </w:pPr>
            <w:r w:rsidRPr="0063237C">
              <w:rPr>
                <w:rFonts w:ascii="Times New Roman" w:hAnsi="Times New Roman" w:cs="Times New Roman"/>
                <w:sz w:val="14"/>
                <w:szCs w:val="14"/>
              </w:rPr>
              <w:t>JUANCARLOSMARTÍNEZGONZÁLEZ</w:t>
            </w:r>
          </w:p>
        </w:tc>
        <w:tc>
          <w:tcPr>
            <w:tcW w:w="1701" w:type="dxa"/>
          </w:tcPr>
          <w:p w:rsidR="001A4D6E" w:rsidRPr="0063237C" w:rsidRDefault="001A4D6E" w:rsidP="001B5B39">
            <w:pPr>
              <w:pStyle w:val="TableParagraph"/>
              <w:spacing w:before="1"/>
              <w:ind w:left="60" w:right="13"/>
              <w:rPr>
                <w:sz w:val="14"/>
                <w:szCs w:val="14"/>
              </w:rPr>
            </w:pPr>
            <w:r w:rsidRPr="0063237C">
              <w:rPr>
                <w:sz w:val="14"/>
                <w:szCs w:val="14"/>
              </w:rPr>
              <w:t>ENCARGADODEMANTENIMIENTO. P</w:t>
            </w:r>
            <w:r w:rsidRPr="0063237C">
              <w:rPr>
                <w:spacing w:val="-2"/>
                <w:sz w:val="14"/>
                <w:szCs w:val="14"/>
              </w:rPr>
              <w:t>OLIDEPORTIVO</w:t>
            </w:r>
            <w:r w:rsidRPr="0063237C">
              <w:rPr>
                <w:sz w:val="14"/>
                <w:szCs w:val="14"/>
              </w:rPr>
              <w:t>O</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10</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MANUELDEJESÚS</w:t>
            </w:r>
          </w:p>
          <w:p w:rsidR="001A4D6E" w:rsidRPr="0063237C" w:rsidRDefault="001A4D6E" w:rsidP="001B5B39">
            <w:pPr>
              <w:jc w:val="both"/>
              <w:rPr>
                <w:rFonts w:ascii="Times New Roman" w:hAnsi="Times New Roman" w:cs="Times New Roman"/>
                <w:sz w:val="14"/>
                <w:szCs w:val="14"/>
              </w:rPr>
            </w:pPr>
            <w:r w:rsidRPr="0063237C">
              <w:rPr>
                <w:rFonts w:ascii="Times New Roman" w:hAnsi="Times New Roman" w:cs="Times New Roman"/>
                <w:sz w:val="14"/>
                <w:szCs w:val="14"/>
              </w:rPr>
              <w:t>GUILLENMELÉNDEZ</w:t>
            </w:r>
          </w:p>
        </w:tc>
        <w:tc>
          <w:tcPr>
            <w:tcW w:w="1701" w:type="dxa"/>
          </w:tcPr>
          <w:p w:rsidR="001A4D6E" w:rsidRPr="0063237C" w:rsidRDefault="001A4D6E" w:rsidP="001B5B39">
            <w:pPr>
              <w:pStyle w:val="TableParagraph"/>
              <w:spacing w:before="1"/>
              <w:ind w:left="56" w:right="13"/>
              <w:rPr>
                <w:sz w:val="14"/>
                <w:szCs w:val="14"/>
              </w:rPr>
            </w:pPr>
            <w:r w:rsidRPr="0063237C">
              <w:rPr>
                <w:sz w:val="14"/>
                <w:szCs w:val="14"/>
              </w:rPr>
              <w:t>AUX.OPERAT.DE</w:t>
            </w:r>
          </w:p>
          <w:p w:rsidR="001A4D6E" w:rsidRPr="0063237C" w:rsidRDefault="001A4D6E" w:rsidP="001B5B39">
            <w:pPr>
              <w:pStyle w:val="TableParagraph"/>
              <w:spacing w:before="1"/>
              <w:ind w:left="60" w:right="13"/>
              <w:rPr>
                <w:sz w:val="14"/>
                <w:szCs w:val="14"/>
              </w:rPr>
            </w:pPr>
            <w:r w:rsidRPr="0063237C">
              <w:rPr>
                <w:sz w:val="14"/>
                <w:szCs w:val="14"/>
              </w:rPr>
              <w:t>PROYECTO.</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lastRenderedPageBreak/>
              <w:t>11</w:t>
            </w:r>
          </w:p>
        </w:tc>
        <w:tc>
          <w:tcPr>
            <w:tcW w:w="2069" w:type="dxa"/>
          </w:tcPr>
          <w:p w:rsidR="001A4D6E" w:rsidRPr="0063237C" w:rsidRDefault="001A4D6E" w:rsidP="001B5B39">
            <w:pPr>
              <w:pStyle w:val="TableParagraph"/>
              <w:spacing w:before="1"/>
              <w:ind w:left="28"/>
              <w:rPr>
                <w:sz w:val="14"/>
                <w:szCs w:val="14"/>
              </w:rPr>
            </w:pPr>
            <w:r w:rsidRPr="0063237C">
              <w:rPr>
                <w:spacing w:val="-1"/>
                <w:sz w:val="14"/>
                <w:szCs w:val="14"/>
              </w:rPr>
              <w:t>CRISTIANMAURICIO</w:t>
            </w:r>
          </w:p>
          <w:p w:rsidR="001A4D6E" w:rsidRPr="0063237C" w:rsidRDefault="001A4D6E" w:rsidP="001B5B39">
            <w:pPr>
              <w:jc w:val="both"/>
              <w:rPr>
                <w:rFonts w:ascii="Times New Roman" w:hAnsi="Times New Roman" w:cs="Times New Roman"/>
                <w:sz w:val="14"/>
                <w:szCs w:val="14"/>
              </w:rPr>
            </w:pPr>
            <w:r w:rsidRPr="0063237C">
              <w:rPr>
                <w:rFonts w:ascii="Times New Roman" w:hAnsi="Times New Roman" w:cs="Times New Roman"/>
                <w:spacing w:val="-1"/>
                <w:sz w:val="14"/>
                <w:szCs w:val="14"/>
              </w:rPr>
              <w:t>ORELLANARIVERA.</w:t>
            </w:r>
          </w:p>
        </w:tc>
        <w:tc>
          <w:tcPr>
            <w:tcW w:w="1701" w:type="dxa"/>
          </w:tcPr>
          <w:p w:rsidR="001A4D6E" w:rsidRPr="0063237C" w:rsidRDefault="001A4D6E" w:rsidP="001B5B39">
            <w:pPr>
              <w:pStyle w:val="TableParagraph"/>
              <w:spacing w:before="1"/>
              <w:ind w:left="0"/>
              <w:rPr>
                <w:sz w:val="14"/>
                <w:szCs w:val="14"/>
              </w:rPr>
            </w:pPr>
            <w:r w:rsidRPr="0063237C">
              <w:rPr>
                <w:sz w:val="14"/>
                <w:szCs w:val="14"/>
              </w:rPr>
              <w:t>MONITOR</w:t>
            </w:r>
          </w:p>
          <w:p w:rsidR="001A4D6E" w:rsidRPr="0063237C" w:rsidRDefault="001A4D6E" w:rsidP="001B5B39">
            <w:pPr>
              <w:pStyle w:val="TableParagraph"/>
              <w:spacing w:before="1"/>
              <w:ind w:left="60" w:right="13"/>
              <w:rPr>
                <w:sz w:val="14"/>
                <w:szCs w:val="14"/>
              </w:rPr>
            </w:pPr>
            <w:r w:rsidRPr="0063237C">
              <w:rPr>
                <w:sz w:val="14"/>
                <w:szCs w:val="14"/>
              </w:rPr>
              <w:t>DEPORTIVO</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12</w:t>
            </w:r>
          </w:p>
        </w:tc>
        <w:tc>
          <w:tcPr>
            <w:tcW w:w="2069" w:type="dxa"/>
          </w:tcPr>
          <w:p w:rsidR="001A4D6E" w:rsidRPr="0063237C" w:rsidRDefault="001A4D6E" w:rsidP="001B5B39">
            <w:pPr>
              <w:pStyle w:val="TableParagraph"/>
              <w:spacing w:before="1"/>
              <w:ind w:left="28"/>
              <w:rPr>
                <w:sz w:val="14"/>
                <w:szCs w:val="14"/>
              </w:rPr>
            </w:pPr>
            <w:r w:rsidRPr="0063237C">
              <w:rPr>
                <w:spacing w:val="-1"/>
                <w:sz w:val="14"/>
                <w:szCs w:val="14"/>
              </w:rPr>
              <w:t>WILLIAMBENJAMÍN</w:t>
            </w:r>
          </w:p>
          <w:p w:rsidR="001A4D6E" w:rsidRPr="0063237C" w:rsidRDefault="001A4D6E" w:rsidP="001B5B39">
            <w:pPr>
              <w:pStyle w:val="TableParagraph"/>
              <w:spacing w:before="1"/>
              <w:ind w:left="28"/>
              <w:rPr>
                <w:spacing w:val="-1"/>
                <w:sz w:val="14"/>
                <w:szCs w:val="14"/>
              </w:rPr>
            </w:pPr>
            <w:r w:rsidRPr="0063237C">
              <w:rPr>
                <w:sz w:val="14"/>
                <w:szCs w:val="14"/>
              </w:rPr>
              <w:t>YANESCHILENO.</w:t>
            </w:r>
          </w:p>
        </w:tc>
        <w:tc>
          <w:tcPr>
            <w:tcW w:w="1701" w:type="dxa"/>
          </w:tcPr>
          <w:p w:rsidR="001A4D6E" w:rsidRPr="0063237C" w:rsidRDefault="001A4D6E" w:rsidP="001B5B39">
            <w:pPr>
              <w:pStyle w:val="TableParagraph"/>
              <w:spacing w:before="1"/>
              <w:rPr>
                <w:sz w:val="14"/>
                <w:szCs w:val="14"/>
              </w:rPr>
            </w:pPr>
            <w:r w:rsidRPr="0063237C">
              <w:rPr>
                <w:sz w:val="14"/>
                <w:szCs w:val="14"/>
              </w:rPr>
              <w:t>MOTORISTA</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615"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13</w:t>
            </w:r>
          </w:p>
        </w:tc>
        <w:tc>
          <w:tcPr>
            <w:tcW w:w="2069" w:type="dxa"/>
          </w:tcPr>
          <w:p w:rsidR="001A4D6E" w:rsidRPr="0063237C" w:rsidRDefault="001A4D6E" w:rsidP="001B5B39">
            <w:pPr>
              <w:pStyle w:val="TableParagraph"/>
              <w:spacing w:before="1"/>
              <w:ind w:left="28"/>
              <w:rPr>
                <w:spacing w:val="-1"/>
                <w:sz w:val="14"/>
                <w:szCs w:val="14"/>
              </w:rPr>
            </w:pPr>
            <w:r w:rsidRPr="0063237C">
              <w:rPr>
                <w:sz w:val="14"/>
                <w:szCs w:val="14"/>
              </w:rPr>
              <w:t>EDWINORLANDOGARCÍA PEÑA</w:t>
            </w:r>
          </w:p>
        </w:tc>
        <w:tc>
          <w:tcPr>
            <w:tcW w:w="1701" w:type="dxa"/>
          </w:tcPr>
          <w:p w:rsidR="001A4D6E" w:rsidRPr="0063237C" w:rsidRDefault="001A4D6E" w:rsidP="001B5B39">
            <w:pPr>
              <w:pStyle w:val="TableParagraph"/>
              <w:spacing w:before="1"/>
              <w:ind w:left="60" w:right="13"/>
              <w:rPr>
                <w:sz w:val="14"/>
                <w:szCs w:val="14"/>
              </w:rPr>
            </w:pPr>
            <w:r w:rsidRPr="0063237C">
              <w:rPr>
                <w:sz w:val="14"/>
                <w:szCs w:val="14"/>
              </w:rPr>
              <w:t>AUX.DE</w:t>
            </w:r>
          </w:p>
          <w:p w:rsidR="001A4D6E" w:rsidRPr="0063237C" w:rsidRDefault="001A4D6E" w:rsidP="001B5B39">
            <w:pPr>
              <w:pStyle w:val="TableParagraph"/>
              <w:spacing w:before="1"/>
              <w:rPr>
                <w:sz w:val="14"/>
                <w:szCs w:val="14"/>
              </w:rPr>
            </w:pPr>
            <w:r w:rsidRPr="0063237C">
              <w:rPr>
                <w:sz w:val="14"/>
                <w:szCs w:val="14"/>
              </w:rPr>
              <w:t>CUENTAS CO</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615"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14</w:t>
            </w:r>
          </w:p>
        </w:tc>
        <w:tc>
          <w:tcPr>
            <w:tcW w:w="2069" w:type="dxa"/>
          </w:tcPr>
          <w:p w:rsidR="001A4D6E" w:rsidRPr="0063237C" w:rsidRDefault="001A4D6E" w:rsidP="001B5B39">
            <w:pPr>
              <w:pStyle w:val="TableParagraph"/>
              <w:spacing w:before="1"/>
              <w:ind w:left="28"/>
              <w:rPr>
                <w:spacing w:val="-1"/>
                <w:sz w:val="14"/>
                <w:szCs w:val="14"/>
              </w:rPr>
            </w:pPr>
            <w:r w:rsidRPr="0063237C">
              <w:rPr>
                <w:spacing w:val="-1"/>
                <w:sz w:val="14"/>
                <w:szCs w:val="14"/>
              </w:rPr>
              <w:t xml:space="preserve">DORISCAROLINARIVERA </w:t>
            </w:r>
            <w:r w:rsidRPr="0063237C">
              <w:rPr>
                <w:sz w:val="14"/>
                <w:szCs w:val="14"/>
              </w:rPr>
              <w:t>RIVAS</w:t>
            </w:r>
          </w:p>
        </w:tc>
        <w:tc>
          <w:tcPr>
            <w:tcW w:w="1701" w:type="dxa"/>
          </w:tcPr>
          <w:p w:rsidR="001A4D6E" w:rsidRPr="0063237C" w:rsidRDefault="001A4D6E" w:rsidP="001B5B39">
            <w:pPr>
              <w:pStyle w:val="TableParagraph"/>
              <w:spacing w:before="1"/>
              <w:ind w:left="60" w:right="13"/>
              <w:rPr>
                <w:sz w:val="14"/>
                <w:szCs w:val="14"/>
              </w:rPr>
            </w:pPr>
            <w:r w:rsidRPr="0063237C">
              <w:rPr>
                <w:sz w:val="14"/>
                <w:szCs w:val="14"/>
              </w:rPr>
              <w:t>AUX.DE</w:t>
            </w:r>
          </w:p>
          <w:p w:rsidR="001A4D6E" w:rsidRPr="0063237C" w:rsidRDefault="001A4D6E" w:rsidP="001B5B39">
            <w:pPr>
              <w:pStyle w:val="TableParagraph"/>
              <w:spacing w:before="1"/>
              <w:ind w:left="0"/>
              <w:rPr>
                <w:sz w:val="14"/>
                <w:szCs w:val="14"/>
              </w:rPr>
            </w:pPr>
            <w:r w:rsidRPr="0063237C">
              <w:rPr>
                <w:sz w:val="14"/>
                <w:szCs w:val="14"/>
              </w:rPr>
              <w:t>TESORERÍA</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615"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15</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ELYERNESTORUIZ</w:t>
            </w:r>
          </w:p>
          <w:p w:rsidR="001A4D6E" w:rsidRPr="0063237C" w:rsidRDefault="001A4D6E" w:rsidP="001B5B39">
            <w:pPr>
              <w:pStyle w:val="TableParagraph"/>
              <w:spacing w:before="1"/>
              <w:ind w:left="28"/>
              <w:rPr>
                <w:spacing w:val="-1"/>
                <w:sz w:val="14"/>
                <w:szCs w:val="14"/>
              </w:rPr>
            </w:pPr>
            <w:r w:rsidRPr="0063237C">
              <w:rPr>
                <w:sz w:val="14"/>
                <w:szCs w:val="14"/>
              </w:rPr>
              <w:t>SALINAS</w:t>
            </w:r>
          </w:p>
        </w:tc>
        <w:tc>
          <w:tcPr>
            <w:tcW w:w="1701" w:type="dxa"/>
          </w:tcPr>
          <w:p w:rsidR="001A4D6E" w:rsidRPr="0063237C" w:rsidRDefault="001A4D6E" w:rsidP="001B5B39">
            <w:pPr>
              <w:pStyle w:val="TableParagraph"/>
              <w:spacing w:before="1"/>
              <w:rPr>
                <w:sz w:val="14"/>
                <w:szCs w:val="14"/>
              </w:rPr>
            </w:pPr>
            <w:r w:rsidRPr="0063237C">
              <w:rPr>
                <w:sz w:val="14"/>
                <w:szCs w:val="14"/>
              </w:rPr>
              <w:t>MOTORISTA</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615"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16</w:t>
            </w:r>
          </w:p>
        </w:tc>
        <w:tc>
          <w:tcPr>
            <w:tcW w:w="2069" w:type="dxa"/>
          </w:tcPr>
          <w:p w:rsidR="001A4D6E" w:rsidRPr="0063237C" w:rsidRDefault="001A4D6E" w:rsidP="001B5B39">
            <w:pPr>
              <w:pStyle w:val="TableParagraph"/>
              <w:spacing w:before="1"/>
              <w:ind w:left="28"/>
              <w:rPr>
                <w:spacing w:val="-1"/>
                <w:sz w:val="14"/>
                <w:szCs w:val="14"/>
              </w:rPr>
            </w:pPr>
            <w:r w:rsidRPr="0063237C">
              <w:rPr>
                <w:spacing w:val="-1"/>
                <w:sz w:val="14"/>
                <w:szCs w:val="14"/>
              </w:rPr>
              <w:t>MARÍAINÉS TORRES</w:t>
            </w:r>
            <w:r w:rsidRPr="0063237C">
              <w:rPr>
                <w:sz w:val="14"/>
                <w:szCs w:val="14"/>
              </w:rPr>
              <w:t>ROSALES,</w:t>
            </w:r>
          </w:p>
        </w:tc>
        <w:tc>
          <w:tcPr>
            <w:tcW w:w="1701" w:type="dxa"/>
          </w:tcPr>
          <w:p w:rsidR="001A4D6E" w:rsidRPr="0063237C" w:rsidRDefault="001A4D6E" w:rsidP="001B5B39">
            <w:pPr>
              <w:pStyle w:val="TableParagraph"/>
              <w:spacing w:before="1"/>
              <w:rPr>
                <w:sz w:val="14"/>
                <w:szCs w:val="14"/>
              </w:rPr>
            </w:pPr>
            <w:r w:rsidRPr="0063237C">
              <w:rPr>
                <w:sz w:val="14"/>
                <w:szCs w:val="14"/>
              </w:rPr>
              <w:t>SEC. DE PROY.MPALES.</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17</w:t>
            </w:r>
          </w:p>
        </w:tc>
        <w:tc>
          <w:tcPr>
            <w:tcW w:w="2069" w:type="dxa"/>
          </w:tcPr>
          <w:p w:rsidR="001A4D6E" w:rsidRPr="0063237C" w:rsidRDefault="001A4D6E" w:rsidP="001B5B39">
            <w:pPr>
              <w:pStyle w:val="TableParagraph"/>
              <w:spacing w:before="1"/>
              <w:ind w:left="28"/>
              <w:rPr>
                <w:spacing w:val="-1"/>
                <w:sz w:val="14"/>
                <w:szCs w:val="14"/>
              </w:rPr>
            </w:pPr>
            <w:r w:rsidRPr="0063237C">
              <w:rPr>
                <w:spacing w:val="-1"/>
                <w:sz w:val="14"/>
                <w:szCs w:val="14"/>
              </w:rPr>
              <w:t>MANUEL</w:t>
            </w:r>
            <w:r w:rsidRPr="0063237C">
              <w:rPr>
                <w:sz w:val="14"/>
                <w:szCs w:val="14"/>
              </w:rPr>
              <w:t>ANTONIORIVAS</w:t>
            </w:r>
          </w:p>
        </w:tc>
        <w:tc>
          <w:tcPr>
            <w:tcW w:w="1701" w:type="dxa"/>
          </w:tcPr>
          <w:p w:rsidR="001A4D6E" w:rsidRPr="0063237C" w:rsidRDefault="001A4D6E" w:rsidP="001B5B39">
            <w:pPr>
              <w:pStyle w:val="TableParagraph"/>
              <w:spacing w:before="1"/>
              <w:ind w:left="56" w:right="13"/>
              <w:rPr>
                <w:sz w:val="14"/>
                <w:szCs w:val="14"/>
              </w:rPr>
            </w:pPr>
            <w:r w:rsidRPr="0063237C">
              <w:rPr>
                <w:sz w:val="14"/>
                <w:szCs w:val="14"/>
              </w:rPr>
              <w:t>AUX.OPERAT.DE</w:t>
            </w:r>
          </w:p>
          <w:p w:rsidR="001A4D6E" w:rsidRPr="0063237C" w:rsidRDefault="001A4D6E" w:rsidP="001B5B39">
            <w:pPr>
              <w:pStyle w:val="TableParagraph"/>
              <w:spacing w:before="1"/>
              <w:rPr>
                <w:sz w:val="14"/>
                <w:szCs w:val="14"/>
              </w:rPr>
            </w:pPr>
            <w:r w:rsidRPr="0063237C">
              <w:rPr>
                <w:sz w:val="14"/>
                <w:szCs w:val="14"/>
              </w:rPr>
              <w:t>PROYECTOS.</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18</w:t>
            </w:r>
          </w:p>
        </w:tc>
        <w:tc>
          <w:tcPr>
            <w:tcW w:w="2069" w:type="dxa"/>
          </w:tcPr>
          <w:p w:rsidR="001A4D6E" w:rsidRPr="0063237C" w:rsidRDefault="001A4D6E" w:rsidP="001B5B39">
            <w:pPr>
              <w:pStyle w:val="TableParagraph"/>
              <w:spacing w:before="1"/>
              <w:ind w:left="28"/>
              <w:rPr>
                <w:spacing w:val="-1"/>
                <w:sz w:val="14"/>
                <w:szCs w:val="14"/>
              </w:rPr>
            </w:pPr>
            <w:r w:rsidRPr="0063237C">
              <w:rPr>
                <w:spacing w:val="-1"/>
                <w:sz w:val="14"/>
                <w:szCs w:val="14"/>
              </w:rPr>
              <w:t>MIRNA</w:t>
            </w:r>
            <w:r w:rsidRPr="0063237C">
              <w:rPr>
                <w:sz w:val="14"/>
                <w:szCs w:val="14"/>
              </w:rPr>
              <w:t>OSIRISMINERODERAMÍREZ,</w:t>
            </w:r>
          </w:p>
        </w:tc>
        <w:tc>
          <w:tcPr>
            <w:tcW w:w="1701" w:type="dxa"/>
          </w:tcPr>
          <w:p w:rsidR="001A4D6E" w:rsidRPr="0063237C" w:rsidRDefault="001A4D6E" w:rsidP="001B5B39">
            <w:pPr>
              <w:pStyle w:val="TableParagraph"/>
              <w:spacing w:before="1"/>
              <w:rPr>
                <w:sz w:val="14"/>
                <w:szCs w:val="14"/>
              </w:rPr>
            </w:pPr>
            <w:r w:rsidRPr="0063237C">
              <w:rPr>
                <w:sz w:val="14"/>
                <w:szCs w:val="14"/>
              </w:rPr>
              <w:t>AUX.DEPRESUPUESTOS</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19</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FÁTIMAYOMIRA</w:t>
            </w:r>
          </w:p>
          <w:p w:rsidR="001A4D6E" w:rsidRPr="0063237C" w:rsidRDefault="001A4D6E" w:rsidP="001B5B39">
            <w:pPr>
              <w:pStyle w:val="TableParagraph"/>
              <w:spacing w:before="1"/>
              <w:ind w:left="28"/>
              <w:rPr>
                <w:spacing w:val="-1"/>
                <w:sz w:val="14"/>
                <w:szCs w:val="14"/>
              </w:rPr>
            </w:pPr>
            <w:r w:rsidRPr="0063237C">
              <w:rPr>
                <w:sz w:val="14"/>
                <w:szCs w:val="14"/>
              </w:rPr>
              <w:t>GONZÁLEZPORTILLO</w:t>
            </w:r>
          </w:p>
        </w:tc>
        <w:tc>
          <w:tcPr>
            <w:tcW w:w="1701" w:type="dxa"/>
          </w:tcPr>
          <w:p w:rsidR="001A4D6E" w:rsidRPr="0063237C" w:rsidRDefault="001A4D6E" w:rsidP="001B5B39">
            <w:pPr>
              <w:pStyle w:val="TableParagraph"/>
              <w:spacing w:before="1"/>
              <w:rPr>
                <w:sz w:val="14"/>
                <w:szCs w:val="14"/>
              </w:rPr>
            </w:pPr>
            <w:r w:rsidRPr="0063237C">
              <w:rPr>
                <w:sz w:val="14"/>
                <w:szCs w:val="14"/>
              </w:rPr>
              <w:t>AUX.DELREF.</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20</w:t>
            </w:r>
          </w:p>
        </w:tc>
        <w:tc>
          <w:tcPr>
            <w:tcW w:w="2069" w:type="dxa"/>
          </w:tcPr>
          <w:p w:rsidR="001A4D6E" w:rsidRPr="0063237C" w:rsidRDefault="001A4D6E" w:rsidP="001B5B39">
            <w:pPr>
              <w:pStyle w:val="TableParagraph"/>
              <w:spacing w:before="2"/>
              <w:ind w:left="28"/>
              <w:rPr>
                <w:sz w:val="14"/>
                <w:szCs w:val="14"/>
              </w:rPr>
            </w:pPr>
            <w:r w:rsidRPr="0063237C">
              <w:rPr>
                <w:spacing w:val="-1"/>
                <w:sz w:val="14"/>
                <w:szCs w:val="14"/>
              </w:rPr>
              <w:t>MIRNA</w:t>
            </w:r>
            <w:r w:rsidRPr="0063237C">
              <w:rPr>
                <w:sz w:val="14"/>
                <w:szCs w:val="14"/>
              </w:rPr>
              <w:t>YAMILETHFLORES</w:t>
            </w:r>
          </w:p>
          <w:p w:rsidR="001A4D6E" w:rsidRPr="0063237C" w:rsidRDefault="001A4D6E" w:rsidP="001B5B39">
            <w:pPr>
              <w:pStyle w:val="TableParagraph"/>
              <w:spacing w:before="1"/>
              <w:ind w:left="28"/>
              <w:rPr>
                <w:spacing w:val="-1"/>
                <w:sz w:val="14"/>
                <w:szCs w:val="14"/>
              </w:rPr>
            </w:pPr>
            <w:r w:rsidRPr="0063237C">
              <w:rPr>
                <w:sz w:val="14"/>
                <w:szCs w:val="14"/>
              </w:rPr>
              <w:t>ORANTES</w:t>
            </w:r>
          </w:p>
        </w:tc>
        <w:tc>
          <w:tcPr>
            <w:tcW w:w="1701" w:type="dxa"/>
          </w:tcPr>
          <w:p w:rsidR="001A4D6E" w:rsidRPr="0063237C" w:rsidRDefault="001A4D6E" w:rsidP="001B5B39">
            <w:pPr>
              <w:pStyle w:val="TableParagraph"/>
              <w:spacing w:before="1"/>
              <w:rPr>
                <w:sz w:val="14"/>
                <w:szCs w:val="14"/>
              </w:rPr>
            </w:pPr>
            <w:r w:rsidRPr="0063237C">
              <w:rPr>
                <w:sz w:val="14"/>
                <w:szCs w:val="14"/>
              </w:rPr>
              <w:t>AUX.DERRHH.</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21</w:t>
            </w:r>
          </w:p>
        </w:tc>
        <w:tc>
          <w:tcPr>
            <w:tcW w:w="2069" w:type="dxa"/>
          </w:tcPr>
          <w:p w:rsidR="001A4D6E" w:rsidRPr="0063237C" w:rsidRDefault="001A4D6E" w:rsidP="001B5B39">
            <w:pPr>
              <w:pStyle w:val="TableParagraph"/>
              <w:spacing w:before="1"/>
              <w:ind w:left="28"/>
              <w:rPr>
                <w:spacing w:val="-1"/>
                <w:sz w:val="14"/>
                <w:szCs w:val="14"/>
              </w:rPr>
            </w:pPr>
            <w:r w:rsidRPr="0063237C">
              <w:rPr>
                <w:sz w:val="14"/>
                <w:szCs w:val="14"/>
              </w:rPr>
              <w:t>TESARADEJESÚSRIVAS</w:t>
            </w:r>
          </w:p>
        </w:tc>
        <w:tc>
          <w:tcPr>
            <w:tcW w:w="1701" w:type="dxa"/>
          </w:tcPr>
          <w:p w:rsidR="001A4D6E" w:rsidRPr="0063237C" w:rsidRDefault="001A4D6E" w:rsidP="001B5B39">
            <w:pPr>
              <w:pStyle w:val="TableParagraph"/>
              <w:spacing w:before="5" w:line="278" w:lineRule="auto"/>
              <w:ind w:right="93"/>
              <w:rPr>
                <w:sz w:val="14"/>
                <w:szCs w:val="14"/>
              </w:rPr>
            </w:pPr>
            <w:r w:rsidRPr="0063237C">
              <w:rPr>
                <w:spacing w:val="-1"/>
                <w:sz w:val="14"/>
                <w:szCs w:val="14"/>
              </w:rPr>
              <w:t>ORDENANZA</w:t>
            </w:r>
            <w:r w:rsidRPr="0063237C">
              <w:rPr>
                <w:sz w:val="14"/>
                <w:szCs w:val="14"/>
              </w:rPr>
              <w:t>DEMERC.  MPAL.</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615"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22</w:t>
            </w:r>
          </w:p>
        </w:tc>
        <w:tc>
          <w:tcPr>
            <w:tcW w:w="2069" w:type="dxa"/>
          </w:tcPr>
          <w:p w:rsidR="001A4D6E" w:rsidRPr="0063237C" w:rsidRDefault="001A4D6E" w:rsidP="001B5B39">
            <w:pPr>
              <w:pStyle w:val="TableParagraph"/>
              <w:spacing w:before="1"/>
              <w:ind w:left="28"/>
              <w:rPr>
                <w:spacing w:val="-1"/>
                <w:sz w:val="14"/>
                <w:szCs w:val="14"/>
              </w:rPr>
            </w:pPr>
            <w:r w:rsidRPr="0063237C">
              <w:rPr>
                <w:sz w:val="14"/>
                <w:szCs w:val="14"/>
              </w:rPr>
              <w:t>JORGELUISAVALOSVÁSQUEZ</w:t>
            </w:r>
          </w:p>
        </w:tc>
        <w:tc>
          <w:tcPr>
            <w:tcW w:w="1701" w:type="dxa"/>
          </w:tcPr>
          <w:p w:rsidR="001A4D6E" w:rsidRPr="0063237C" w:rsidRDefault="001A4D6E" w:rsidP="001B5B39">
            <w:pPr>
              <w:pStyle w:val="TableParagraph"/>
              <w:spacing w:before="1"/>
              <w:rPr>
                <w:sz w:val="14"/>
                <w:szCs w:val="14"/>
              </w:rPr>
            </w:pPr>
            <w:r w:rsidRPr="0063237C">
              <w:rPr>
                <w:sz w:val="14"/>
                <w:szCs w:val="14"/>
              </w:rPr>
              <w:t>MONITOR</w:t>
            </w:r>
          </w:p>
          <w:p w:rsidR="001A4D6E" w:rsidRPr="0063237C" w:rsidRDefault="001A4D6E" w:rsidP="001B5B39">
            <w:pPr>
              <w:pStyle w:val="TableParagraph"/>
              <w:spacing w:before="1"/>
              <w:rPr>
                <w:sz w:val="14"/>
                <w:szCs w:val="14"/>
              </w:rPr>
            </w:pPr>
            <w:r w:rsidRPr="0063237C">
              <w:rPr>
                <w:sz w:val="14"/>
                <w:szCs w:val="14"/>
              </w:rPr>
              <w:t>DEPORTIVO</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615"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23</w:t>
            </w:r>
          </w:p>
        </w:tc>
        <w:tc>
          <w:tcPr>
            <w:tcW w:w="2069" w:type="dxa"/>
          </w:tcPr>
          <w:p w:rsidR="001A4D6E" w:rsidRPr="0063237C" w:rsidRDefault="001A4D6E" w:rsidP="001B5B39">
            <w:pPr>
              <w:pStyle w:val="TableParagraph"/>
              <w:spacing w:before="1"/>
              <w:ind w:left="28"/>
              <w:rPr>
                <w:spacing w:val="-1"/>
                <w:sz w:val="14"/>
                <w:szCs w:val="14"/>
              </w:rPr>
            </w:pPr>
            <w:r w:rsidRPr="0063237C">
              <w:rPr>
                <w:spacing w:val="-1"/>
                <w:sz w:val="14"/>
                <w:szCs w:val="14"/>
              </w:rPr>
              <w:t>CLAUDIAREGINAVICHES</w:t>
            </w:r>
          </w:p>
        </w:tc>
        <w:tc>
          <w:tcPr>
            <w:tcW w:w="1701" w:type="dxa"/>
          </w:tcPr>
          <w:p w:rsidR="001A4D6E" w:rsidRPr="0063237C" w:rsidRDefault="001A4D6E" w:rsidP="001B5B39">
            <w:pPr>
              <w:pStyle w:val="TableParagraph"/>
              <w:spacing w:before="1"/>
              <w:rPr>
                <w:sz w:val="14"/>
                <w:szCs w:val="14"/>
              </w:rPr>
            </w:pPr>
            <w:r w:rsidRPr="0063237C">
              <w:rPr>
                <w:sz w:val="14"/>
                <w:szCs w:val="14"/>
              </w:rPr>
              <w:t>SEC. DE GEREN.GENERAL.</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24</w:t>
            </w:r>
          </w:p>
        </w:tc>
        <w:tc>
          <w:tcPr>
            <w:tcW w:w="2069" w:type="dxa"/>
          </w:tcPr>
          <w:p w:rsidR="001A4D6E" w:rsidRPr="0063237C" w:rsidRDefault="001A4D6E" w:rsidP="001B5B39">
            <w:pPr>
              <w:pStyle w:val="TableParagraph"/>
              <w:spacing w:before="1"/>
              <w:ind w:left="28"/>
              <w:rPr>
                <w:spacing w:val="-35"/>
                <w:sz w:val="14"/>
                <w:szCs w:val="14"/>
              </w:rPr>
            </w:pPr>
            <w:r w:rsidRPr="0063237C">
              <w:rPr>
                <w:spacing w:val="-2"/>
                <w:sz w:val="14"/>
                <w:szCs w:val="14"/>
              </w:rPr>
              <w:t xml:space="preserve">ISIDRO ANTONIO </w:t>
            </w:r>
            <w:r w:rsidRPr="0063237C">
              <w:rPr>
                <w:spacing w:val="-1"/>
                <w:sz w:val="14"/>
                <w:szCs w:val="14"/>
              </w:rPr>
              <w:t>ALAS</w:t>
            </w:r>
            <w:r w:rsidRPr="0063237C">
              <w:rPr>
                <w:sz w:val="14"/>
                <w:szCs w:val="14"/>
              </w:rPr>
              <w:t xml:space="preserve"> ARCE.</w:t>
            </w:r>
          </w:p>
        </w:tc>
        <w:tc>
          <w:tcPr>
            <w:tcW w:w="1701" w:type="dxa"/>
          </w:tcPr>
          <w:p w:rsidR="001A4D6E" w:rsidRPr="0063237C" w:rsidRDefault="001A4D6E" w:rsidP="001B5B39">
            <w:pPr>
              <w:pStyle w:val="TableParagraph"/>
              <w:spacing w:before="1"/>
              <w:rPr>
                <w:sz w:val="14"/>
                <w:szCs w:val="14"/>
              </w:rPr>
            </w:pPr>
            <w:r w:rsidRPr="0063237C">
              <w:rPr>
                <w:sz w:val="14"/>
                <w:szCs w:val="14"/>
              </w:rPr>
              <w:t>AUX.ADMON.DE</w:t>
            </w:r>
            <w:r w:rsidRPr="0063237C">
              <w:rPr>
                <w:spacing w:val="-1"/>
                <w:sz w:val="14"/>
                <w:szCs w:val="14"/>
              </w:rPr>
              <w:t>AGUAPOTABLE</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25</w:t>
            </w:r>
          </w:p>
        </w:tc>
        <w:tc>
          <w:tcPr>
            <w:tcW w:w="2069" w:type="dxa"/>
          </w:tcPr>
          <w:p w:rsidR="001A4D6E" w:rsidRPr="0063237C" w:rsidRDefault="001A4D6E" w:rsidP="001B5B39">
            <w:pPr>
              <w:pStyle w:val="TableParagraph"/>
              <w:spacing w:before="1"/>
              <w:ind w:left="28"/>
              <w:rPr>
                <w:spacing w:val="-1"/>
                <w:sz w:val="14"/>
                <w:szCs w:val="14"/>
              </w:rPr>
            </w:pPr>
            <w:r w:rsidRPr="0063237C">
              <w:rPr>
                <w:sz w:val="14"/>
                <w:szCs w:val="14"/>
              </w:rPr>
              <w:t>JOSÉMARÍAVÁSQUEZPRADO</w:t>
            </w:r>
          </w:p>
        </w:tc>
        <w:tc>
          <w:tcPr>
            <w:tcW w:w="1701" w:type="dxa"/>
          </w:tcPr>
          <w:p w:rsidR="001A4D6E" w:rsidRPr="0063237C" w:rsidRDefault="001A4D6E" w:rsidP="001B5B39">
            <w:pPr>
              <w:pStyle w:val="TableParagraph"/>
              <w:spacing w:before="1"/>
              <w:rPr>
                <w:sz w:val="14"/>
                <w:szCs w:val="14"/>
              </w:rPr>
            </w:pPr>
            <w:r w:rsidRPr="0063237C">
              <w:rPr>
                <w:sz w:val="14"/>
                <w:szCs w:val="14"/>
              </w:rPr>
              <w:t>KINESIÓLOGO</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26</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MARIOALEJANDRO</w:t>
            </w:r>
          </w:p>
          <w:p w:rsidR="001A4D6E" w:rsidRPr="0063237C" w:rsidRDefault="001A4D6E" w:rsidP="001B5B39">
            <w:pPr>
              <w:pStyle w:val="TableParagraph"/>
              <w:spacing w:before="1"/>
              <w:ind w:left="28"/>
              <w:rPr>
                <w:spacing w:val="-1"/>
                <w:sz w:val="14"/>
                <w:szCs w:val="14"/>
              </w:rPr>
            </w:pPr>
            <w:r w:rsidRPr="0063237C">
              <w:rPr>
                <w:sz w:val="14"/>
                <w:szCs w:val="14"/>
              </w:rPr>
              <w:t>VÁSQUEZPRADO</w:t>
            </w:r>
          </w:p>
        </w:tc>
        <w:tc>
          <w:tcPr>
            <w:tcW w:w="1701" w:type="dxa"/>
          </w:tcPr>
          <w:p w:rsidR="001A4D6E" w:rsidRPr="0063237C" w:rsidRDefault="001A4D6E" w:rsidP="001B5B39">
            <w:pPr>
              <w:pStyle w:val="TableParagraph"/>
              <w:spacing w:before="1"/>
              <w:rPr>
                <w:sz w:val="14"/>
                <w:szCs w:val="14"/>
              </w:rPr>
            </w:pPr>
            <w:r w:rsidRPr="0063237C">
              <w:rPr>
                <w:sz w:val="14"/>
                <w:szCs w:val="14"/>
              </w:rPr>
              <w:t>BODEGUERO</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27</w:t>
            </w:r>
          </w:p>
        </w:tc>
        <w:tc>
          <w:tcPr>
            <w:tcW w:w="2069" w:type="dxa"/>
          </w:tcPr>
          <w:p w:rsidR="001A4D6E" w:rsidRPr="0063237C" w:rsidRDefault="001A4D6E" w:rsidP="001B5B39">
            <w:pPr>
              <w:pStyle w:val="TableParagraph"/>
              <w:spacing w:before="1"/>
              <w:ind w:left="28"/>
              <w:rPr>
                <w:spacing w:val="-1"/>
                <w:sz w:val="14"/>
                <w:szCs w:val="14"/>
              </w:rPr>
            </w:pPr>
            <w:r w:rsidRPr="0063237C">
              <w:rPr>
                <w:spacing w:val="-1"/>
                <w:sz w:val="14"/>
                <w:szCs w:val="14"/>
              </w:rPr>
              <w:t>EDGAR RAÚLCALDERÓN</w:t>
            </w:r>
            <w:r w:rsidRPr="0063237C">
              <w:rPr>
                <w:sz w:val="14"/>
                <w:szCs w:val="14"/>
              </w:rPr>
              <w:t>ÉVORA</w:t>
            </w:r>
          </w:p>
        </w:tc>
        <w:tc>
          <w:tcPr>
            <w:tcW w:w="1701" w:type="dxa"/>
          </w:tcPr>
          <w:p w:rsidR="001A4D6E" w:rsidRPr="0063237C" w:rsidRDefault="001A4D6E" w:rsidP="001B5B39">
            <w:pPr>
              <w:pStyle w:val="TableParagraph"/>
              <w:spacing w:before="5" w:line="278" w:lineRule="auto"/>
              <w:ind w:right="93"/>
              <w:rPr>
                <w:sz w:val="14"/>
                <w:szCs w:val="14"/>
              </w:rPr>
            </w:pPr>
            <w:r w:rsidRPr="0063237C">
              <w:rPr>
                <w:spacing w:val="-1"/>
                <w:sz w:val="14"/>
                <w:szCs w:val="14"/>
              </w:rPr>
              <w:t>ORDENANZA</w:t>
            </w:r>
            <w:r w:rsidRPr="0063237C">
              <w:rPr>
                <w:sz w:val="14"/>
                <w:szCs w:val="14"/>
              </w:rPr>
              <w:t>DEMERC.MPAL.</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28</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ANAMERCEDESACEVEDO</w:t>
            </w:r>
          </w:p>
          <w:p w:rsidR="001A4D6E" w:rsidRPr="0063237C" w:rsidRDefault="001A4D6E" w:rsidP="001B5B39">
            <w:pPr>
              <w:pStyle w:val="TableParagraph"/>
              <w:spacing w:before="1"/>
              <w:ind w:left="28"/>
              <w:rPr>
                <w:spacing w:val="-1"/>
                <w:sz w:val="14"/>
                <w:szCs w:val="14"/>
              </w:rPr>
            </w:pPr>
            <w:r w:rsidRPr="0063237C">
              <w:rPr>
                <w:sz w:val="14"/>
                <w:szCs w:val="14"/>
              </w:rPr>
              <w:t>GARCÍA</w:t>
            </w:r>
          </w:p>
        </w:tc>
        <w:tc>
          <w:tcPr>
            <w:tcW w:w="1701" w:type="dxa"/>
          </w:tcPr>
          <w:p w:rsidR="001A4D6E" w:rsidRPr="0063237C" w:rsidRDefault="001A4D6E" w:rsidP="001B5B39">
            <w:pPr>
              <w:pStyle w:val="TableParagraph"/>
              <w:spacing w:before="1"/>
              <w:rPr>
                <w:sz w:val="14"/>
                <w:szCs w:val="14"/>
              </w:rPr>
            </w:pPr>
            <w:r w:rsidRPr="0063237C">
              <w:rPr>
                <w:sz w:val="14"/>
                <w:szCs w:val="14"/>
              </w:rPr>
              <w:t>ORDENANZA</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615"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29</w:t>
            </w:r>
          </w:p>
        </w:tc>
        <w:tc>
          <w:tcPr>
            <w:tcW w:w="2069" w:type="dxa"/>
          </w:tcPr>
          <w:p w:rsidR="001A4D6E" w:rsidRPr="0063237C" w:rsidRDefault="001A4D6E" w:rsidP="001B5B39">
            <w:pPr>
              <w:pStyle w:val="TableParagraph"/>
              <w:spacing w:before="1"/>
              <w:ind w:left="28"/>
              <w:rPr>
                <w:spacing w:val="-1"/>
                <w:sz w:val="14"/>
                <w:szCs w:val="14"/>
              </w:rPr>
            </w:pPr>
            <w:r w:rsidRPr="0063237C">
              <w:rPr>
                <w:sz w:val="14"/>
                <w:szCs w:val="14"/>
              </w:rPr>
              <w:t>RUTHNOHEMÍRIVERAJOVEL</w:t>
            </w:r>
          </w:p>
        </w:tc>
        <w:tc>
          <w:tcPr>
            <w:tcW w:w="1701" w:type="dxa"/>
          </w:tcPr>
          <w:p w:rsidR="001A4D6E" w:rsidRPr="0063237C" w:rsidRDefault="001A4D6E" w:rsidP="001B5B39">
            <w:pPr>
              <w:pStyle w:val="TableParagraph"/>
              <w:spacing w:before="1"/>
              <w:ind w:left="60" w:right="13"/>
              <w:rPr>
                <w:sz w:val="14"/>
                <w:szCs w:val="14"/>
              </w:rPr>
            </w:pPr>
            <w:r w:rsidRPr="0063237C">
              <w:rPr>
                <w:sz w:val="14"/>
                <w:szCs w:val="14"/>
              </w:rPr>
              <w:t>AUX.DE</w:t>
            </w:r>
          </w:p>
          <w:p w:rsidR="001A4D6E" w:rsidRPr="0063237C" w:rsidRDefault="001A4D6E" w:rsidP="001B5B39">
            <w:pPr>
              <w:pStyle w:val="TableParagraph"/>
              <w:spacing w:before="1"/>
              <w:rPr>
                <w:sz w:val="14"/>
                <w:szCs w:val="14"/>
              </w:rPr>
            </w:pPr>
            <w:r w:rsidRPr="0063237C">
              <w:rPr>
                <w:sz w:val="14"/>
                <w:szCs w:val="14"/>
              </w:rPr>
              <w:t>TESORERÍA</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30</w:t>
            </w:r>
          </w:p>
        </w:tc>
        <w:tc>
          <w:tcPr>
            <w:tcW w:w="2069" w:type="dxa"/>
          </w:tcPr>
          <w:p w:rsidR="001A4D6E" w:rsidRPr="0063237C" w:rsidRDefault="001A4D6E" w:rsidP="001B5B39">
            <w:pPr>
              <w:pStyle w:val="TableParagraph"/>
              <w:spacing w:before="1"/>
              <w:ind w:left="28"/>
              <w:rPr>
                <w:spacing w:val="-1"/>
                <w:sz w:val="14"/>
                <w:szCs w:val="14"/>
              </w:rPr>
            </w:pPr>
            <w:r w:rsidRPr="0063237C">
              <w:rPr>
                <w:spacing w:val="-1"/>
                <w:sz w:val="14"/>
                <w:szCs w:val="14"/>
              </w:rPr>
              <w:t>ELVINMAURICIO</w:t>
            </w:r>
            <w:r w:rsidRPr="0063237C">
              <w:rPr>
                <w:sz w:val="14"/>
                <w:szCs w:val="14"/>
              </w:rPr>
              <w:t>CAÑASMENDOZA</w:t>
            </w:r>
          </w:p>
        </w:tc>
        <w:tc>
          <w:tcPr>
            <w:tcW w:w="1701" w:type="dxa"/>
          </w:tcPr>
          <w:p w:rsidR="001A4D6E" w:rsidRPr="0063237C" w:rsidRDefault="001A4D6E" w:rsidP="001B5B39">
            <w:pPr>
              <w:pStyle w:val="TableParagraph"/>
              <w:spacing w:before="1"/>
              <w:ind w:left="60" w:right="13"/>
              <w:rPr>
                <w:sz w:val="14"/>
                <w:szCs w:val="14"/>
              </w:rPr>
            </w:pPr>
            <w:r w:rsidRPr="0063237C">
              <w:rPr>
                <w:sz w:val="14"/>
                <w:szCs w:val="14"/>
              </w:rPr>
              <w:t>AUX.DE</w:t>
            </w:r>
          </w:p>
          <w:p w:rsidR="001A4D6E" w:rsidRPr="0063237C" w:rsidRDefault="001A4D6E" w:rsidP="001B5B39">
            <w:pPr>
              <w:pStyle w:val="TableParagraph"/>
              <w:spacing w:before="1"/>
              <w:rPr>
                <w:sz w:val="14"/>
                <w:szCs w:val="14"/>
              </w:rPr>
            </w:pPr>
            <w:r w:rsidRPr="0063237C">
              <w:rPr>
                <w:sz w:val="14"/>
                <w:szCs w:val="14"/>
              </w:rPr>
              <w:t>CUENTASCO.</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31</w:t>
            </w:r>
          </w:p>
        </w:tc>
        <w:tc>
          <w:tcPr>
            <w:tcW w:w="2069" w:type="dxa"/>
          </w:tcPr>
          <w:p w:rsidR="001A4D6E" w:rsidRPr="0063237C" w:rsidRDefault="001A4D6E" w:rsidP="001B5B39">
            <w:pPr>
              <w:pStyle w:val="TableParagraph"/>
              <w:spacing w:before="1"/>
              <w:ind w:left="28"/>
              <w:rPr>
                <w:spacing w:val="-1"/>
                <w:sz w:val="14"/>
                <w:szCs w:val="14"/>
              </w:rPr>
            </w:pPr>
            <w:r w:rsidRPr="0063237C">
              <w:rPr>
                <w:spacing w:val="-2"/>
                <w:sz w:val="14"/>
                <w:szCs w:val="14"/>
              </w:rPr>
              <w:t>IRCIMARCELA</w:t>
            </w:r>
            <w:r w:rsidRPr="0063237C">
              <w:rPr>
                <w:spacing w:val="-1"/>
                <w:sz w:val="14"/>
                <w:szCs w:val="14"/>
              </w:rPr>
              <w:t>AGUILAR</w:t>
            </w:r>
            <w:r w:rsidRPr="0063237C">
              <w:rPr>
                <w:sz w:val="14"/>
                <w:szCs w:val="14"/>
              </w:rPr>
              <w:t>DELGADO</w:t>
            </w:r>
          </w:p>
        </w:tc>
        <w:tc>
          <w:tcPr>
            <w:tcW w:w="1701" w:type="dxa"/>
          </w:tcPr>
          <w:p w:rsidR="001A4D6E" w:rsidRPr="0063237C" w:rsidRDefault="001A4D6E" w:rsidP="001B5B39">
            <w:pPr>
              <w:pStyle w:val="TableParagraph"/>
              <w:spacing w:before="1"/>
              <w:rPr>
                <w:sz w:val="14"/>
                <w:szCs w:val="14"/>
              </w:rPr>
            </w:pPr>
            <w:r w:rsidRPr="0063237C">
              <w:rPr>
                <w:spacing w:val="-1"/>
                <w:sz w:val="14"/>
                <w:szCs w:val="14"/>
              </w:rPr>
              <w:t xml:space="preserve">SECRETARIA </w:t>
            </w:r>
            <w:r w:rsidRPr="0063237C">
              <w:rPr>
                <w:sz w:val="14"/>
                <w:szCs w:val="14"/>
              </w:rPr>
              <w:t>DESINDICATURA</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32</w:t>
            </w:r>
          </w:p>
        </w:tc>
        <w:tc>
          <w:tcPr>
            <w:tcW w:w="2069" w:type="dxa"/>
          </w:tcPr>
          <w:p w:rsidR="001A4D6E" w:rsidRPr="0063237C" w:rsidRDefault="001A4D6E" w:rsidP="001B5B39">
            <w:pPr>
              <w:pStyle w:val="TableParagraph"/>
              <w:spacing w:before="1"/>
              <w:ind w:left="28"/>
              <w:rPr>
                <w:spacing w:val="-1"/>
                <w:sz w:val="14"/>
                <w:szCs w:val="14"/>
              </w:rPr>
            </w:pPr>
            <w:r w:rsidRPr="0063237C">
              <w:rPr>
                <w:sz w:val="14"/>
                <w:szCs w:val="14"/>
              </w:rPr>
              <w:t>JOSÉAVILIOCRUZ</w:t>
            </w:r>
          </w:p>
        </w:tc>
        <w:tc>
          <w:tcPr>
            <w:tcW w:w="1701" w:type="dxa"/>
          </w:tcPr>
          <w:p w:rsidR="001A4D6E" w:rsidRPr="0063237C" w:rsidRDefault="001A4D6E" w:rsidP="001B5B39">
            <w:pPr>
              <w:pStyle w:val="TableParagraph"/>
              <w:spacing w:before="1"/>
              <w:rPr>
                <w:sz w:val="14"/>
                <w:szCs w:val="14"/>
              </w:rPr>
            </w:pPr>
            <w:r w:rsidRPr="0063237C">
              <w:rPr>
                <w:sz w:val="14"/>
                <w:szCs w:val="14"/>
              </w:rPr>
              <w:t>MOTORISTA</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$356.00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w w:val="101"/>
                <w:sz w:val="14"/>
                <w:szCs w:val="14"/>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33</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JOSÉ ERNESTOESCOBAR</w:t>
            </w:r>
          </w:p>
          <w:p w:rsidR="001A4D6E" w:rsidRPr="0063237C" w:rsidRDefault="001A4D6E" w:rsidP="001B5B39">
            <w:pPr>
              <w:pStyle w:val="TableParagraph"/>
              <w:spacing w:before="1"/>
              <w:ind w:left="28"/>
              <w:rPr>
                <w:spacing w:val="-1"/>
                <w:sz w:val="14"/>
                <w:szCs w:val="14"/>
              </w:rPr>
            </w:pPr>
            <w:r w:rsidRPr="0063237C">
              <w:rPr>
                <w:sz w:val="14"/>
                <w:szCs w:val="14"/>
              </w:rPr>
              <w:t>PÉREZ</w:t>
            </w:r>
          </w:p>
        </w:tc>
        <w:tc>
          <w:tcPr>
            <w:tcW w:w="1701" w:type="dxa"/>
          </w:tcPr>
          <w:p w:rsidR="001A4D6E" w:rsidRPr="0063237C" w:rsidRDefault="001A4D6E" w:rsidP="001B5B39">
            <w:pPr>
              <w:pStyle w:val="TableParagraph"/>
              <w:spacing w:before="1"/>
              <w:rPr>
                <w:sz w:val="14"/>
                <w:szCs w:val="14"/>
              </w:rPr>
            </w:pPr>
            <w:r w:rsidRPr="0063237C">
              <w:rPr>
                <w:sz w:val="14"/>
                <w:szCs w:val="14"/>
              </w:rPr>
              <w:t>ORDENANZA</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615"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34</w:t>
            </w:r>
          </w:p>
        </w:tc>
        <w:tc>
          <w:tcPr>
            <w:tcW w:w="2069" w:type="dxa"/>
          </w:tcPr>
          <w:p w:rsidR="001A4D6E" w:rsidRPr="0063237C" w:rsidRDefault="001A4D6E" w:rsidP="001B5B39">
            <w:pPr>
              <w:pStyle w:val="TableParagraph"/>
              <w:spacing w:before="1"/>
              <w:ind w:left="28"/>
              <w:rPr>
                <w:spacing w:val="-1"/>
                <w:sz w:val="14"/>
                <w:szCs w:val="14"/>
              </w:rPr>
            </w:pPr>
            <w:r w:rsidRPr="0063237C">
              <w:rPr>
                <w:spacing w:val="-1"/>
                <w:sz w:val="14"/>
                <w:szCs w:val="14"/>
              </w:rPr>
              <w:t>MAURICIOBONILLACRUZ</w:t>
            </w:r>
          </w:p>
        </w:tc>
        <w:tc>
          <w:tcPr>
            <w:tcW w:w="1701" w:type="dxa"/>
          </w:tcPr>
          <w:p w:rsidR="001A4D6E" w:rsidRPr="0063237C" w:rsidRDefault="001A4D6E" w:rsidP="001B5B39">
            <w:pPr>
              <w:pStyle w:val="TableParagraph"/>
              <w:spacing w:before="1"/>
              <w:rPr>
                <w:sz w:val="14"/>
                <w:szCs w:val="14"/>
              </w:rPr>
            </w:pPr>
            <w:r w:rsidRPr="0063237C">
              <w:rPr>
                <w:sz w:val="14"/>
                <w:szCs w:val="14"/>
              </w:rPr>
              <w:t>AUX.DE</w:t>
            </w:r>
          </w:p>
          <w:p w:rsidR="001A4D6E" w:rsidRPr="0063237C" w:rsidRDefault="001A4D6E" w:rsidP="001B5B39">
            <w:pPr>
              <w:pStyle w:val="TableParagraph"/>
              <w:spacing w:before="1"/>
              <w:rPr>
                <w:sz w:val="14"/>
                <w:szCs w:val="14"/>
              </w:rPr>
            </w:pPr>
            <w:r w:rsidRPr="0063237C">
              <w:rPr>
                <w:sz w:val="14"/>
                <w:szCs w:val="14"/>
              </w:rPr>
              <w:t>CATASTRO</w:t>
            </w:r>
          </w:p>
        </w:tc>
        <w:tc>
          <w:tcPr>
            <w:tcW w:w="945" w:type="dxa"/>
            <w:tcBorders>
              <w:top w:val="nil"/>
              <w:left w:val="nil"/>
              <w:bottom w:val="single" w:sz="8" w:space="0" w:color="auto"/>
              <w:right w:val="single" w:sz="8" w:space="0" w:color="auto"/>
            </w:tcBorders>
            <w:shd w:val="clear" w:color="auto" w:fill="auto"/>
            <w:vAlign w:val="center"/>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 xml:space="preserve">$350.00 </w:t>
            </w:r>
          </w:p>
        </w:tc>
        <w:tc>
          <w:tcPr>
            <w:tcW w:w="992" w:type="dxa"/>
            <w:tcBorders>
              <w:top w:val="nil"/>
              <w:left w:val="nil"/>
              <w:bottom w:val="single" w:sz="8" w:space="0" w:color="auto"/>
              <w:right w:val="single" w:sz="8" w:space="0" w:color="auto"/>
            </w:tcBorders>
            <w:shd w:val="clear" w:color="auto" w:fill="auto"/>
            <w:vAlign w:val="center"/>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 xml:space="preserve">$365.00 </w:t>
            </w:r>
          </w:p>
        </w:tc>
        <w:tc>
          <w:tcPr>
            <w:tcW w:w="992" w:type="dxa"/>
            <w:tcBorders>
              <w:top w:val="nil"/>
              <w:left w:val="nil"/>
              <w:bottom w:val="single" w:sz="8" w:space="0" w:color="auto"/>
              <w:right w:val="single" w:sz="8" w:space="0" w:color="auto"/>
            </w:tcBorders>
            <w:shd w:val="clear" w:color="auto" w:fill="auto"/>
            <w:vAlign w:val="center"/>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 xml:space="preserve">$27.38 </w:t>
            </w:r>
          </w:p>
        </w:tc>
        <w:tc>
          <w:tcPr>
            <w:tcW w:w="851" w:type="dxa"/>
            <w:tcBorders>
              <w:top w:val="nil"/>
              <w:left w:val="nil"/>
              <w:bottom w:val="single" w:sz="8" w:space="0" w:color="auto"/>
              <w:right w:val="single" w:sz="8" w:space="0" w:color="auto"/>
            </w:tcBorders>
            <w:shd w:val="clear" w:color="auto" w:fill="auto"/>
            <w:vAlign w:val="center"/>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w:t>
            </w:r>
          </w:p>
        </w:tc>
        <w:tc>
          <w:tcPr>
            <w:tcW w:w="850" w:type="dxa"/>
            <w:tcBorders>
              <w:top w:val="nil"/>
              <w:left w:val="nil"/>
              <w:bottom w:val="single" w:sz="8" w:space="0" w:color="auto"/>
              <w:right w:val="single" w:sz="8" w:space="0" w:color="auto"/>
            </w:tcBorders>
            <w:shd w:val="clear" w:color="auto" w:fill="auto"/>
            <w:vAlign w:val="center"/>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 xml:space="preserve">$28.29 </w:t>
            </w:r>
          </w:p>
        </w:tc>
        <w:tc>
          <w:tcPr>
            <w:tcW w:w="615" w:type="dxa"/>
            <w:tcBorders>
              <w:top w:val="nil"/>
              <w:left w:val="nil"/>
              <w:bottom w:val="single" w:sz="8" w:space="0" w:color="auto"/>
              <w:right w:val="single" w:sz="8" w:space="0" w:color="auto"/>
            </w:tcBorders>
            <w:shd w:val="clear" w:color="auto" w:fill="auto"/>
            <w:vAlign w:val="center"/>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35</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JOSÉMIGUELMOLINA</w:t>
            </w:r>
          </w:p>
          <w:p w:rsidR="001A4D6E" w:rsidRPr="0063237C" w:rsidRDefault="001A4D6E" w:rsidP="001B5B39">
            <w:pPr>
              <w:pStyle w:val="TableParagraph"/>
              <w:spacing w:before="1"/>
              <w:ind w:left="28"/>
              <w:rPr>
                <w:spacing w:val="-1"/>
                <w:sz w:val="14"/>
                <w:szCs w:val="14"/>
              </w:rPr>
            </w:pPr>
            <w:r w:rsidRPr="0063237C">
              <w:rPr>
                <w:sz w:val="14"/>
                <w:szCs w:val="14"/>
              </w:rPr>
              <w:t>SANDOVAL</w:t>
            </w:r>
          </w:p>
        </w:tc>
        <w:tc>
          <w:tcPr>
            <w:tcW w:w="1701" w:type="dxa"/>
          </w:tcPr>
          <w:p w:rsidR="001A4D6E" w:rsidRPr="0063237C" w:rsidRDefault="001A4D6E" w:rsidP="001B5B39">
            <w:pPr>
              <w:pStyle w:val="TableParagraph"/>
              <w:spacing w:before="1"/>
              <w:ind w:left="60" w:right="13"/>
              <w:rPr>
                <w:sz w:val="14"/>
                <w:szCs w:val="14"/>
              </w:rPr>
            </w:pPr>
            <w:r w:rsidRPr="0063237C">
              <w:rPr>
                <w:sz w:val="14"/>
                <w:szCs w:val="14"/>
              </w:rPr>
              <w:t>AUX.DE</w:t>
            </w:r>
          </w:p>
          <w:p w:rsidR="001A4D6E" w:rsidRPr="0063237C" w:rsidRDefault="001A4D6E" w:rsidP="001B5B39">
            <w:pPr>
              <w:pStyle w:val="TableParagraph"/>
              <w:spacing w:before="1"/>
              <w:rPr>
                <w:sz w:val="14"/>
                <w:szCs w:val="14"/>
              </w:rPr>
            </w:pPr>
            <w:r w:rsidRPr="0063237C">
              <w:rPr>
                <w:sz w:val="14"/>
                <w:szCs w:val="14"/>
              </w:rPr>
              <w:t>CUENTASCO.</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615"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36</w:t>
            </w:r>
          </w:p>
        </w:tc>
        <w:tc>
          <w:tcPr>
            <w:tcW w:w="2069" w:type="dxa"/>
          </w:tcPr>
          <w:p w:rsidR="001A4D6E" w:rsidRPr="0063237C" w:rsidRDefault="001A4D6E" w:rsidP="001B5B39">
            <w:pPr>
              <w:pStyle w:val="TableParagraph"/>
              <w:spacing w:before="1"/>
              <w:ind w:left="28"/>
              <w:rPr>
                <w:spacing w:val="-1"/>
                <w:sz w:val="14"/>
                <w:szCs w:val="14"/>
              </w:rPr>
            </w:pPr>
            <w:r w:rsidRPr="0063237C">
              <w:rPr>
                <w:sz w:val="14"/>
                <w:szCs w:val="14"/>
              </w:rPr>
              <w:t>JESÚS ANTONIO</w:t>
            </w:r>
            <w:r w:rsidRPr="0063237C">
              <w:rPr>
                <w:spacing w:val="-2"/>
                <w:sz w:val="14"/>
                <w:szCs w:val="14"/>
              </w:rPr>
              <w:t>ALVARADOCHANTA</w:t>
            </w:r>
          </w:p>
        </w:tc>
        <w:tc>
          <w:tcPr>
            <w:tcW w:w="1701" w:type="dxa"/>
          </w:tcPr>
          <w:p w:rsidR="001A4D6E" w:rsidRPr="0063237C" w:rsidRDefault="001A4D6E" w:rsidP="001B5B39">
            <w:pPr>
              <w:pStyle w:val="TableParagraph"/>
              <w:spacing w:before="1"/>
              <w:rPr>
                <w:sz w:val="14"/>
                <w:szCs w:val="14"/>
              </w:rPr>
            </w:pPr>
            <w:r w:rsidRPr="0063237C">
              <w:rPr>
                <w:sz w:val="14"/>
                <w:szCs w:val="14"/>
              </w:rPr>
              <w:t>ENC.DEBODEGA Y</w:t>
            </w:r>
            <w:r w:rsidRPr="0063237C">
              <w:rPr>
                <w:spacing w:val="-1"/>
                <w:sz w:val="14"/>
                <w:szCs w:val="14"/>
              </w:rPr>
              <w:t>PROVEEDURÍA</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615"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37</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MIGUELDEJESÚS ACOSTA</w:t>
            </w:r>
          </w:p>
          <w:p w:rsidR="001A4D6E" w:rsidRPr="0063237C" w:rsidRDefault="001A4D6E" w:rsidP="001B5B39">
            <w:pPr>
              <w:pStyle w:val="TableParagraph"/>
              <w:spacing w:before="1"/>
              <w:ind w:left="28"/>
              <w:rPr>
                <w:spacing w:val="-1"/>
                <w:sz w:val="14"/>
                <w:szCs w:val="14"/>
              </w:rPr>
            </w:pPr>
            <w:r w:rsidRPr="0063237C">
              <w:rPr>
                <w:sz w:val="14"/>
                <w:szCs w:val="14"/>
              </w:rPr>
              <w:t>CRUZ</w:t>
            </w:r>
          </w:p>
        </w:tc>
        <w:tc>
          <w:tcPr>
            <w:tcW w:w="1701" w:type="dxa"/>
          </w:tcPr>
          <w:p w:rsidR="001A4D6E" w:rsidRPr="0063237C" w:rsidRDefault="001A4D6E" w:rsidP="001B5B39">
            <w:pPr>
              <w:pStyle w:val="TableParagraph"/>
              <w:spacing w:before="1"/>
              <w:rPr>
                <w:sz w:val="14"/>
                <w:szCs w:val="14"/>
              </w:rPr>
            </w:pPr>
            <w:r w:rsidRPr="0063237C">
              <w:rPr>
                <w:sz w:val="14"/>
                <w:szCs w:val="14"/>
              </w:rPr>
              <w:t>MOTORISTA</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38</w:t>
            </w:r>
          </w:p>
        </w:tc>
        <w:tc>
          <w:tcPr>
            <w:tcW w:w="2069" w:type="dxa"/>
          </w:tcPr>
          <w:p w:rsidR="001A4D6E" w:rsidRPr="0063237C" w:rsidRDefault="001A4D6E" w:rsidP="001B5B39">
            <w:pPr>
              <w:pStyle w:val="TableParagraph"/>
              <w:spacing w:before="1"/>
              <w:ind w:left="28"/>
              <w:rPr>
                <w:spacing w:val="-1"/>
                <w:sz w:val="14"/>
                <w:szCs w:val="14"/>
              </w:rPr>
            </w:pPr>
            <w:r w:rsidRPr="0063237C">
              <w:rPr>
                <w:spacing w:val="-1"/>
                <w:sz w:val="14"/>
                <w:szCs w:val="14"/>
              </w:rPr>
              <w:t>MARÍAFERNANDA</w:t>
            </w:r>
            <w:r w:rsidRPr="0063237C">
              <w:rPr>
                <w:sz w:val="14"/>
                <w:szCs w:val="14"/>
              </w:rPr>
              <w:t>FLORESARÉVALO</w:t>
            </w:r>
          </w:p>
        </w:tc>
        <w:tc>
          <w:tcPr>
            <w:tcW w:w="1701" w:type="dxa"/>
          </w:tcPr>
          <w:p w:rsidR="001A4D6E" w:rsidRPr="0063237C" w:rsidRDefault="001A4D6E" w:rsidP="001B5B39">
            <w:pPr>
              <w:pStyle w:val="TableParagraph"/>
              <w:spacing w:before="1"/>
              <w:rPr>
                <w:sz w:val="14"/>
                <w:szCs w:val="14"/>
              </w:rPr>
            </w:pPr>
            <w:r w:rsidRPr="0063237C">
              <w:rPr>
                <w:sz w:val="14"/>
                <w:szCs w:val="14"/>
              </w:rPr>
              <w:t>AUX.DELREF.</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615"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39</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ERNESTOANTONIO</w:t>
            </w:r>
          </w:p>
          <w:p w:rsidR="001A4D6E" w:rsidRPr="0063237C" w:rsidRDefault="001A4D6E" w:rsidP="001B5B39">
            <w:pPr>
              <w:pStyle w:val="TableParagraph"/>
              <w:spacing w:before="1"/>
              <w:ind w:left="28"/>
              <w:rPr>
                <w:spacing w:val="-1"/>
                <w:sz w:val="14"/>
                <w:szCs w:val="14"/>
              </w:rPr>
            </w:pPr>
            <w:r w:rsidRPr="0063237C">
              <w:rPr>
                <w:sz w:val="14"/>
                <w:szCs w:val="14"/>
              </w:rPr>
              <w:t>ÁLVAREZPINEDA</w:t>
            </w:r>
          </w:p>
        </w:tc>
        <w:tc>
          <w:tcPr>
            <w:tcW w:w="1701" w:type="dxa"/>
          </w:tcPr>
          <w:p w:rsidR="001A4D6E" w:rsidRPr="0063237C" w:rsidRDefault="001A4D6E" w:rsidP="001B5B39">
            <w:pPr>
              <w:pStyle w:val="TableParagraph"/>
              <w:spacing w:before="1"/>
              <w:rPr>
                <w:sz w:val="14"/>
                <w:szCs w:val="14"/>
              </w:rPr>
            </w:pPr>
            <w:r w:rsidRPr="0063237C">
              <w:rPr>
                <w:sz w:val="14"/>
                <w:szCs w:val="14"/>
              </w:rPr>
              <w:t>MONITOR</w:t>
            </w:r>
          </w:p>
          <w:p w:rsidR="001A4D6E" w:rsidRPr="0063237C" w:rsidRDefault="001A4D6E" w:rsidP="001B5B39">
            <w:pPr>
              <w:pStyle w:val="TableParagraph"/>
              <w:spacing w:before="1"/>
              <w:rPr>
                <w:sz w:val="14"/>
                <w:szCs w:val="14"/>
              </w:rPr>
            </w:pPr>
            <w:r w:rsidRPr="0063237C">
              <w:rPr>
                <w:sz w:val="14"/>
                <w:szCs w:val="14"/>
              </w:rPr>
              <w:t>DEPORTIVO</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40</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CARLOSALBERTO</w:t>
            </w:r>
          </w:p>
          <w:p w:rsidR="001A4D6E" w:rsidRPr="0063237C" w:rsidRDefault="001A4D6E" w:rsidP="001B5B39">
            <w:pPr>
              <w:pStyle w:val="TableParagraph"/>
              <w:spacing w:before="1"/>
              <w:ind w:left="28"/>
              <w:rPr>
                <w:spacing w:val="-1"/>
                <w:sz w:val="14"/>
                <w:szCs w:val="14"/>
              </w:rPr>
            </w:pPr>
            <w:r w:rsidRPr="0063237C">
              <w:rPr>
                <w:sz w:val="14"/>
                <w:szCs w:val="14"/>
              </w:rPr>
              <w:t>AVENDAÑO</w:t>
            </w:r>
          </w:p>
        </w:tc>
        <w:tc>
          <w:tcPr>
            <w:tcW w:w="1701" w:type="dxa"/>
          </w:tcPr>
          <w:p w:rsidR="001A4D6E" w:rsidRPr="0063237C" w:rsidRDefault="001A4D6E" w:rsidP="001B5B39">
            <w:pPr>
              <w:pStyle w:val="TableParagraph"/>
              <w:spacing w:before="1"/>
              <w:rPr>
                <w:sz w:val="14"/>
                <w:szCs w:val="14"/>
              </w:rPr>
            </w:pPr>
            <w:r w:rsidRPr="0063237C">
              <w:rPr>
                <w:sz w:val="14"/>
                <w:szCs w:val="14"/>
              </w:rPr>
              <w:t>MONITOR</w:t>
            </w:r>
          </w:p>
          <w:p w:rsidR="001A4D6E" w:rsidRPr="0063237C" w:rsidRDefault="001A4D6E" w:rsidP="001B5B39">
            <w:pPr>
              <w:pStyle w:val="TableParagraph"/>
              <w:spacing w:before="1"/>
              <w:rPr>
                <w:sz w:val="14"/>
                <w:szCs w:val="14"/>
              </w:rPr>
            </w:pPr>
            <w:r w:rsidRPr="0063237C">
              <w:rPr>
                <w:sz w:val="14"/>
                <w:szCs w:val="14"/>
              </w:rPr>
              <w:t>DEPORTIVO,</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w:t>
            </w:r>
          </w:p>
        </w:tc>
        <w:tc>
          <w:tcPr>
            <w:tcW w:w="850" w:type="dxa"/>
          </w:tcPr>
          <w:p w:rsidR="001A4D6E" w:rsidRPr="0063237C" w:rsidRDefault="001A4D6E" w:rsidP="001B5B39">
            <w:pPr>
              <w:jc w:val="center"/>
              <w:rPr>
                <w:rFonts w:ascii="Times New Roman" w:hAnsi="Times New Roman" w:cs="Times New Roman"/>
                <w:w w:val="101"/>
                <w:sz w:val="14"/>
                <w:szCs w:val="14"/>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w w:val="101"/>
                <w:sz w:val="14"/>
                <w:szCs w:val="14"/>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41</w:t>
            </w:r>
          </w:p>
        </w:tc>
        <w:tc>
          <w:tcPr>
            <w:tcW w:w="2069" w:type="dxa"/>
          </w:tcPr>
          <w:p w:rsidR="001A4D6E" w:rsidRPr="0063237C" w:rsidRDefault="001A4D6E" w:rsidP="001B5B39">
            <w:pPr>
              <w:pStyle w:val="TableParagraph"/>
              <w:spacing w:before="1"/>
              <w:ind w:left="28"/>
              <w:rPr>
                <w:spacing w:val="-1"/>
                <w:sz w:val="14"/>
                <w:szCs w:val="14"/>
              </w:rPr>
            </w:pPr>
            <w:r w:rsidRPr="0063237C">
              <w:rPr>
                <w:sz w:val="14"/>
                <w:szCs w:val="14"/>
              </w:rPr>
              <w:t>JORGEALBERTOROQUE</w:t>
            </w:r>
          </w:p>
        </w:tc>
        <w:tc>
          <w:tcPr>
            <w:tcW w:w="1701" w:type="dxa"/>
          </w:tcPr>
          <w:p w:rsidR="001A4D6E" w:rsidRPr="0063237C" w:rsidRDefault="001A4D6E" w:rsidP="001B5B39">
            <w:pPr>
              <w:pStyle w:val="TableParagraph"/>
              <w:spacing w:before="1"/>
              <w:rPr>
                <w:sz w:val="14"/>
                <w:szCs w:val="14"/>
              </w:rPr>
            </w:pPr>
            <w:r w:rsidRPr="0063237C">
              <w:rPr>
                <w:sz w:val="14"/>
                <w:szCs w:val="14"/>
              </w:rPr>
              <w:t>MONITOR</w:t>
            </w:r>
          </w:p>
          <w:p w:rsidR="001A4D6E" w:rsidRPr="0063237C" w:rsidRDefault="001A4D6E" w:rsidP="001B5B39">
            <w:pPr>
              <w:pStyle w:val="TableParagraph"/>
              <w:spacing w:before="1"/>
              <w:rPr>
                <w:sz w:val="14"/>
                <w:szCs w:val="14"/>
              </w:rPr>
            </w:pPr>
            <w:r w:rsidRPr="0063237C">
              <w:rPr>
                <w:sz w:val="14"/>
                <w:szCs w:val="14"/>
              </w:rPr>
              <w:t>DEPORTIVO</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615"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42</w:t>
            </w:r>
          </w:p>
        </w:tc>
        <w:tc>
          <w:tcPr>
            <w:tcW w:w="2069" w:type="dxa"/>
          </w:tcPr>
          <w:p w:rsidR="001A4D6E" w:rsidRPr="0063237C" w:rsidRDefault="001A4D6E" w:rsidP="001B5B39">
            <w:pPr>
              <w:pStyle w:val="TableParagraph"/>
              <w:spacing w:before="1"/>
              <w:ind w:left="28"/>
              <w:rPr>
                <w:spacing w:val="-1"/>
                <w:sz w:val="14"/>
                <w:szCs w:val="14"/>
              </w:rPr>
            </w:pPr>
            <w:r w:rsidRPr="0063237C">
              <w:rPr>
                <w:spacing w:val="-1"/>
                <w:sz w:val="14"/>
                <w:szCs w:val="14"/>
              </w:rPr>
              <w:t>LUIS ERNESTO BONILLA</w:t>
            </w:r>
            <w:r w:rsidRPr="0063237C">
              <w:rPr>
                <w:sz w:val="14"/>
                <w:szCs w:val="14"/>
              </w:rPr>
              <w:t>FLORES</w:t>
            </w:r>
          </w:p>
        </w:tc>
        <w:tc>
          <w:tcPr>
            <w:tcW w:w="1701" w:type="dxa"/>
          </w:tcPr>
          <w:p w:rsidR="001A4D6E" w:rsidRPr="0063237C" w:rsidRDefault="001A4D6E" w:rsidP="001B5B39">
            <w:pPr>
              <w:pStyle w:val="TableParagraph"/>
              <w:spacing w:before="1"/>
              <w:rPr>
                <w:sz w:val="14"/>
                <w:szCs w:val="14"/>
              </w:rPr>
            </w:pPr>
            <w:r w:rsidRPr="0063237C">
              <w:rPr>
                <w:sz w:val="14"/>
                <w:szCs w:val="14"/>
              </w:rPr>
              <w:t>ENCARGADO</w:t>
            </w:r>
            <w:r w:rsidRPr="0063237C">
              <w:rPr>
                <w:spacing w:val="-1"/>
                <w:sz w:val="14"/>
                <w:szCs w:val="14"/>
              </w:rPr>
              <w:t>DEADESCOS.</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43</w:t>
            </w:r>
          </w:p>
        </w:tc>
        <w:tc>
          <w:tcPr>
            <w:tcW w:w="2069" w:type="dxa"/>
          </w:tcPr>
          <w:p w:rsidR="001A4D6E" w:rsidRPr="0063237C" w:rsidRDefault="001A4D6E" w:rsidP="001B5B39">
            <w:pPr>
              <w:pStyle w:val="TableParagraph"/>
              <w:spacing w:before="1"/>
              <w:ind w:left="28"/>
              <w:rPr>
                <w:sz w:val="14"/>
                <w:szCs w:val="14"/>
              </w:rPr>
            </w:pPr>
            <w:r w:rsidRPr="0063237C">
              <w:rPr>
                <w:spacing w:val="-1"/>
                <w:sz w:val="14"/>
                <w:szCs w:val="14"/>
              </w:rPr>
              <w:t>JULIOCESAR</w:t>
            </w:r>
            <w:r w:rsidRPr="0063237C">
              <w:rPr>
                <w:sz w:val="14"/>
                <w:szCs w:val="14"/>
              </w:rPr>
              <w:t>MARAVILLA</w:t>
            </w:r>
          </w:p>
          <w:p w:rsidR="001A4D6E" w:rsidRPr="0063237C" w:rsidRDefault="001A4D6E" w:rsidP="001B5B39">
            <w:pPr>
              <w:pStyle w:val="TableParagraph"/>
              <w:spacing w:before="1"/>
              <w:ind w:left="28"/>
              <w:rPr>
                <w:spacing w:val="-1"/>
                <w:sz w:val="14"/>
                <w:szCs w:val="14"/>
              </w:rPr>
            </w:pPr>
            <w:r w:rsidRPr="0063237C">
              <w:rPr>
                <w:sz w:val="14"/>
                <w:szCs w:val="14"/>
              </w:rPr>
              <w:t>PINEDA</w:t>
            </w:r>
          </w:p>
        </w:tc>
        <w:tc>
          <w:tcPr>
            <w:tcW w:w="1701" w:type="dxa"/>
          </w:tcPr>
          <w:p w:rsidR="001A4D6E" w:rsidRPr="0063237C" w:rsidRDefault="001A4D6E" w:rsidP="001B5B39">
            <w:pPr>
              <w:pStyle w:val="TableParagraph"/>
              <w:spacing w:before="1"/>
              <w:rPr>
                <w:sz w:val="14"/>
                <w:szCs w:val="14"/>
              </w:rPr>
            </w:pPr>
            <w:r w:rsidRPr="0063237C">
              <w:rPr>
                <w:sz w:val="14"/>
                <w:szCs w:val="14"/>
              </w:rPr>
              <w:t>FONTANERO</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615"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44</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MANUELDEJESÚS</w:t>
            </w:r>
          </w:p>
          <w:p w:rsidR="001A4D6E" w:rsidRPr="0063237C" w:rsidRDefault="001A4D6E" w:rsidP="001B5B39">
            <w:pPr>
              <w:pStyle w:val="TableParagraph"/>
              <w:spacing w:before="1"/>
              <w:ind w:left="28"/>
              <w:rPr>
                <w:spacing w:val="-1"/>
                <w:sz w:val="14"/>
                <w:szCs w:val="14"/>
              </w:rPr>
            </w:pPr>
            <w:r w:rsidRPr="0063237C">
              <w:rPr>
                <w:sz w:val="14"/>
                <w:szCs w:val="14"/>
              </w:rPr>
              <w:t>HERNÁNDEZPINEDA.</w:t>
            </w:r>
          </w:p>
        </w:tc>
        <w:tc>
          <w:tcPr>
            <w:tcW w:w="1701" w:type="dxa"/>
          </w:tcPr>
          <w:p w:rsidR="001A4D6E" w:rsidRPr="0063237C" w:rsidRDefault="001A4D6E" w:rsidP="001B5B39">
            <w:pPr>
              <w:pStyle w:val="TableParagraph"/>
              <w:spacing w:before="1"/>
              <w:rPr>
                <w:sz w:val="14"/>
                <w:szCs w:val="14"/>
              </w:rPr>
            </w:pPr>
            <w:r w:rsidRPr="0063237C">
              <w:rPr>
                <w:sz w:val="14"/>
                <w:szCs w:val="14"/>
              </w:rPr>
              <w:t>BARRENDERO</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615"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45</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GLENDAMARISOL</w:t>
            </w:r>
          </w:p>
          <w:p w:rsidR="001A4D6E" w:rsidRPr="0063237C" w:rsidRDefault="001A4D6E" w:rsidP="001B5B39">
            <w:pPr>
              <w:pStyle w:val="TableParagraph"/>
              <w:spacing w:before="1"/>
              <w:ind w:left="28"/>
              <w:rPr>
                <w:spacing w:val="-1"/>
                <w:sz w:val="14"/>
                <w:szCs w:val="14"/>
              </w:rPr>
            </w:pPr>
            <w:r w:rsidRPr="0063237C">
              <w:rPr>
                <w:spacing w:val="-6"/>
                <w:w w:val="101"/>
                <w:sz w:val="14"/>
                <w:szCs w:val="14"/>
              </w:rPr>
              <w:t>A</w:t>
            </w:r>
            <w:r w:rsidRPr="0063237C">
              <w:rPr>
                <w:spacing w:val="-5"/>
                <w:w w:val="101"/>
                <w:sz w:val="14"/>
                <w:szCs w:val="14"/>
              </w:rPr>
              <w:t>L</w:t>
            </w:r>
            <w:r w:rsidRPr="0063237C">
              <w:rPr>
                <w:spacing w:val="-2"/>
                <w:w w:val="101"/>
                <w:sz w:val="14"/>
                <w:szCs w:val="14"/>
              </w:rPr>
              <w:t>V</w:t>
            </w:r>
            <w:r w:rsidRPr="0063237C">
              <w:rPr>
                <w:spacing w:val="-6"/>
                <w:w w:val="101"/>
                <w:sz w:val="14"/>
                <w:szCs w:val="14"/>
              </w:rPr>
              <w:t>A</w:t>
            </w:r>
            <w:r w:rsidRPr="0063237C">
              <w:rPr>
                <w:spacing w:val="-2"/>
                <w:w w:val="101"/>
                <w:sz w:val="14"/>
                <w:szCs w:val="14"/>
              </w:rPr>
              <w:t>R</w:t>
            </w:r>
            <w:r w:rsidRPr="0063237C">
              <w:rPr>
                <w:spacing w:val="-6"/>
                <w:w w:val="101"/>
                <w:sz w:val="14"/>
                <w:szCs w:val="14"/>
              </w:rPr>
              <w:t>A</w:t>
            </w:r>
            <w:r w:rsidRPr="0063237C">
              <w:rPr>
                <w:spacing w:val="-2"/>
                <w:w w:val="101"/>
                <w:sz w:val="14"/>
                <w:szCs w:val="14"/>
              </w:rPr>
              <w:t>D</w:t>
            </w:r>
            <w:r w:rsidRPr="0063237C">
              <w:rPr>
                <w:w w:val="101"/>
                <w:sz w:val="14"/>
                <w:szCs w:val="14"/>
              </w:rPr>
              <w:t>O</w:t>
            </w:r>
          </w:p>
        </w:tc>
        <w:tc>
          <w:tcPr>
            <w:tcW w:w="1701" w:type="dxa"/>
          </w:tcPr>
          <w:p w:rsidR="001A4D6E" w:rsidRPr="0063237C" w:rsidRDefault="001A4D6E" w:rsidP="001B5B39">
            <w:pPr>
              <w:pStyle w:val="TableParagraph"/>
              <w:spacing w:before="1"/>
              <w:ind w:left="41" w:right="-15"/>
              <w:rPr>
                <w:sz w:val="14"/>
                <w:szCs w:val="14"/>
              </w:rPr>
            </w:pPr>
            <w:r w:rsidRPr="0063237C">
              <w:rPr>
                <w:sz w:val="14"/>
                <w:szCs w:val="14"/>
              </w:rPr>
              <w:t>COLECTORADE</w:t>
            </w:r>
          </w:p>
          <w:p w:rsidR="001A4D6E" w:rsidRPr="0063237C" w:rsidRDefault="001A4D6E" w:rsidP="001B5B39">
            <w:pPr>
              <w:pStyle w:val="TableParagraph"/>
              <w:spacing w:before="1"/>
              <w:rPr>
                <w:sz w:val="14"/>
                <w:szCs w:val="14"/>
              </w:rPr>
            </w:pPr>
            <w:r w:rsidRPr="0063237C">
              <w:rPr>
                <w:sz w:val="14"/>
                <w:szCs w:val="14"/>
              </w:rPr>
              <w:t>MERCADO</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615"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46</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RUDYMISAELRODRÍGUEZ</w:t>
            </w:r>
          </w:p>
          <w:p w:rsidR="001A4D6E" w:rsidRPr="0063237C" w:rsidRDefault="001A4D6E" w:rsidP="001B5B39">
            <w:pPr>
              <w:pStyle w:val="TableParagraph"/>
              <w:spacing w:before="1"/>
              <w:ind w:left="28"/>
              <w:rPr>
                <w:spacing w:val="-1"/>
                <w:sz w:val="14"/>
                <w:szCs w:val="14"/>
              </w:rPr>
            </w:pPr>
            <w:r w:rsidRPr="0063237C">
              <w:rPr>
                <w:sz w:val="14"/>
                <w:szCs w:val="14"/>
              </w:rPr>
              <w:t>CAÑAS,</w:t>
            </w:r>
          </w:p>
        </w:tc>
        <w:tc>
          <w:tcPr>
            <w:tcW w:w="1701" w:type="dxa"/>
          </w:tcPr>
          <w:p w:rsidR="001A4D6E" w:rsidRPr="0063237C" w:rsidRDefault="001A4D6E" w:rsidP="001B5B39">
            <w:pPr>
              <w:pStyle w:val="TableParagraph"/>
              <w:spacing w:before="1"/>
              <w:rPr>
                <w:sz w:val="14"/>
                <w:szCs w:val="14"/>
              </w:rPr>
            </w:pPr>
            <w:r w:rsidRPr="0063237C">
              <w:rPr>
                <w:sz w:val="14"/>
                <w:szCs w:val="14"/>
              </w:rPr>
              <w:t>FONTANERO</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47</w:t>
            </w:r>
          </w:p>
        </w:tc>
        <w:tc>
          <w:tcPr>
            <w:tcW w:w="2069" w:type="dxa"/>
          </w:tcPr>
          <w:p w:rsidR="001A4D6E" w:rsidRPr="0063237C" w:rsidRDefault="001A4D6E" w:rsidP="001B5B39">
            <w:pPr>
              <w:pStyle w:val="TableParagraph"/>
              <w:spacing w:before="1"/>
              <w:ind w:left="28"/>
              <w:rPr>
                <w:spacing w:val="-1"/>
                <w:sz w:val="14"/>
                <w:szCs w:val="14"/>
              </w:rPr>
            </w:pPr>
            <w:r w:rsidRPr="0063237C">
              <w:rPr>
                <w:sz w:val="14"/>
                <w:szCs w:val="14"/>
              </w:rPr>
              <w:t>CARLOS WILFREDO</w:t>
            </w:r>
            <w:r w:rsidRPr="0063237C">
              <w:rPr>
                <w:spacing w:val="-2"/>
                <w:sz w:val="14"/>
                <w:szCs w:val="14"/>
              </w:rPr>
              <w:t>AGUILARCASTELLÓN</w:t>
            </w:r>
          </w:p>
        </w:tc>
        <w:tc>
          <w:tcPr>
            <w:tcW w:w="1701" w:type="dxa"/>
          </w:tcPr>
          <w:p w:rsidR="001A4D6E" w:rsidRPr="0063237C" w:rsidRDefault="001A4D6E" w:rsidP="001B5B39">
            <w:pPr>
              <w:pStyle w:val="TableParagraph"/>
              <w:spacing w:before="6"/>
              <w:ind w:left="56" w:right="13"/>
              <w:rPr>
                <w:sz w:val="14"/>
                <w:szCs w:val="14"/>
              </w:rPr>
            </w:pPr>
            <w:r w:rsidRPr="0063237C">
              <w:rPr>
                <w:sz w:val="14"/>
                <w:szCs w:val="14"/>
              </w:rPr>
              <w:t>ENC.DEMANTTO.</w:t>
            </w:r>
          </w:p>
          <w:p w:rsidR="001A4D6E" w:rsidRPr="0063237C" w:rsidRDefault="001A4D6E" w:rsidP="001B5B39">
            <w:pPr>
              <w:pStyle w:val="TableParagraph"/>
              <w:spacing w:before="1"/>
              <w:rPr>
                <w:sz w:val="14"/>
                <w:szCs w:val="14"/>
              </w:rPr>
            </w:pPr>
            <w:r w:rsidRPr="0063237C">
              <w:rPr>
                <w:sz w:val="14"/>
                <w:szCs w:val="14"/>
              </w:rPr>
              <w:t>DE MERC.MPAL.</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w:t>
            </w:r>
          </w:p>
        </w:tc>
        <w:tc>
          <w:tcPr>
            <w:tcW w:w="850" w:type="dxa"/>
          </w:tcPr>
          <w:p w:rsidR="001A4D6E" w:rsidRPr="0063237C" w:rsidRDefault="001A4D6E" w:rsidP="001B5B39">
            <w:pPr>
              <w:jc w:val="center"/>
              <w:rPr>
                <w:rFonts w:ascii="Times New Roman" w:hAnsi="Times New Roman" w:cs="Times New Roman"/>
                <w:w w:val="101"/>
                <w:sz w:val="14"/>
                <w:szCs w:val="14"/>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w w:val="101"/>
                <w:sz w:val="14"/>
                <w:szCs w:val="14"/>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48</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MARLONRIGOBERTO</w:t>
            </w:r>
          </w:p>
          <w:p w:rsidR="001A4D6E" w:rsidRPr="0063237C" w:rsidRDefault="001A4D6E" w:rsidP="001B5B39">
            <w:pPr>
              <w:pStyle w:val="TableParagraph"/>
              <w:spacing w:before="1"/>
              <w:ind w:left="28"/>
              <w:rPr>
                <w:spacing w:val="-1"/>
                <w:sz w:val="14"/>
                <w:szCs w:val="14"/>
              </w:rPr>
            </w:pPr>
            <w:r w:rsidRPr="0063237C">
              <w:rPr>
                <w:sz w:val="14"/>
                <w:szCs w:val="14"/>
              </w:rPr>
              <w:t>HERNÁNDEZRIVAS</w:t>
            </w:r>
          </w:p>
        </w:tc>
        <w:tc>
          <w:tcPr>
            <w:tcW w:w="1701" w:type="dxa"/>
          </w:tcPr>
          <w:p w:rsidR="001A4D6E" w:rsidRPr="0063237C" w:rsidRDefault="001A4D6E" w:rsidP="001B5B39">
            <w:pPr>
              <w:pStyle w:val="TableParagraph"/>
              <w:spacing w:before="1"/>
              <w:rPr>
                <w:sz w:val="14"/>
                <w:szCs w:val="14"/>
              </w:rPr>
            </w:pPr>
            <w:r w:rsidRPr="0063237C">
              <w:rPr>
                <w:sz w:val="14"/>
                <w:szCs w:val="14"/>
              </w:rPr>
              <w:t>ORDENANZA</w:t>
            </w:r>
          </w:p>
          <w:p w:rsidR="001A4D6E" w:rsidRPr="0063237C" w:rsidRDefault="001A4D6E" w:rsidP="001B5B39">
            <w:pPr>
              <w:pStyle w:val="TableParagraph"/>
              <w:spacing w:before="1"/>
              <w:rPr>
                <w:sz w:val="14"/>
                <w:szCs w:val="14"/>
              </w:rPr>
            </w:pPr>
            <w:r w:rsidRPr="0063237C">
              <w:rPr>
                <w:sz w:val="14"/>
                <w:szCs w:val="14"/>
              </w:rPr>
              <w:t>DEMERCADO</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61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49</w:t>
            </w:r>
          </w:p>
        </w:tc>
        <w:tc>
          <w:tcPr>
            <w:tcW w:w="2069" w:type="dxa"/>
          </w:tcPr>
          <w:p w:rsidR="001A4D6E" w:rsidRPr="0063237C" w:rsidRDefault="001A4D6E" w:rsidP="001B5B39">
            <w:pPr>
              <w:pStyle w:val="TableParagraph"/>
              <w:spacing w:before="1"/>
              <w:ind w:left="28"/>
              <w:rPr>
                <w:spacing w:val="-1"/>
                <w:sz w:val="14"/>
                <w:szCs w:val="14"/>
              </w:rPr>
            </w:pPr>
            <w:r w:rsidRPr="0063237C">
              <w:rPr>
                <w:sz w:val="14"/>
                <w:szCs w:val="14"/>
              </w:rPr>
              <w:t>PABLO VICTORINO</w:t>
            </w:r>
            <w:r w:rsidRPr="0063237C">
              <w:rPr>
                <w:spacing w:val="-1"/>
                <w:sz w:val="14"/>
                <w:szCs w:val="14"/>
              </w:rPr>
              <w:t>DOMÍNGUEZHE</w:t>
            </w:r>
            <w:r w:rsidRPr="0063237C">
              <w:rPr>
                <w:spacing w:val="-1"/>
                <w:sz w:val="14"/>
                <w:szCs w:val="14"/>
              </w:rPr>
              <w:lastRenderedPageBreak/>
              <w:t>NRÍQUEZ</w:t>
            </w:r>
          </w:p>
        </w:tc>
        <w:tc>
          <w:tcPr>
            <w:tcW w:w="1701" w:type="dxa"/>
          </w:tcPr>
          <w:p w:rsidR="001A4D6E" w:rsidRPr="0063237C" w:rsidRDefault="001A4D6E" w:rsidP="001B5B39">
            <w:pPr>
              <w:pStyle w:val="TableParagraph"/>
              <w:spacing w:before="1"/>
              <w:rPr>
                <w:sz w:val="14"/>
                <w:szCs w:val="14"/>
              </w:rPr>
            </w:pPr>
            <w:r w:rsidRPr="0063237C">
              <w:rPr>
                <w:sz w:val="14"/>
                <w:szCs w:val="14"/>
              </w:rPr>
              <w:lastRenderedPageBreak/>
              <w:t>BARRENDEROS</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615"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lastRenderedPageBreak/>
              <w:t>50</w:t>
            </w:r>
          </w:p>
        </w:tc>
        <w:tc>
          <w:tcPr>
            <w:tcW w:w="2069" w:type="dxa"/>
          </w:tcPr>
          <w:p w:rsidR="001A4D6E" w:rsidRPr="0063237C" w:rsidRDefault="001A4D6E" w:rsidP="001B5B39">
            <w:pPr>
              <w:pStyle w:val="TableParagraph"/>
              <w:spacing w:before="1"/>
              <w:ind w:left="28"/>
              <w:rPr>
                <w:spacing w:val="-1"/>
                <w:sz w:val="14"/>
                <w:szCs w:val="14"/>
              </w:rPr>
            </w:pPr>
            <w:r w:rsidRPr="0063237C">
              <w:rPr>
                <w:sz w:val="14"/>
                <w:szCs w:val="14"/>
              </w:rPr>
              <w:t>NOÉUMAÑACUBÍAS</w:t>
            </w:r>
          </w:p>
        </w:tc>
        <w:tc>
          <w:tcPr>
            <w:tcW w:w="1701" w:type="dxa"/>
          </w:tcPr>
          <w:p w:rsidR="001A4D6E" w:rsidRPr="0063237C" w:rsidRDefault="001A4D6E" w:rsidP="001B5B39">
            <w:pPr>
              <w:pStyle w:val="TableParagraph"/>
              <w:spacing w:before="1"/>
              <w:ind w:left="56" w:right="13"/>
              <w:rPr>
                <w:sz w:val="14"/>
                <w:szCs w:val="14"/>
              </w:rPr>
            </w:pPr>
            <w:r w:rsidRPr="0063237C">
              <w:rPr>
                <w:sz w:val="14"/>
                <w:szCs w:val="14"/>
              </w:rPr>
              <w:t>ENC.DE</w:t>
            </w:r>
          </w:p>
          <w:p w:rsidR="001A4D6E" w:rsidRPr="0063237C" w:rsidRDefault="001A4D6E" w:rsidP="001B5B39">
            <w:pPr>
              <w:pStyle w:val="TableParagraph"/>
              <w:spacing w:before="1"/>
              <w:rPr>
                <w:sz w:val="14"/>
                <w:szCs w:val="14"/>
              </w:rPr>
            </w:pPr>
            <w:r w:rsidRPr="0063237C">
              <w:rPr>
                <w:sz w:val="14"/>
                <w:szCs w:val="14"/>
              </w:rPr>
              <w:t>CEMENTERIO</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615"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51</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CARLOSALFREDO</w:t>
            </w:r>
          </w:p>
          <w:p w:rsidR="001A4D6E" w:rsidRPr="0063237C" w:rsidRDefault="001A4D6E" w:rsidP="001B5B39">
            <w:pPr>
              <w:pStyle w:val="TableParagraph"/>
              <w:spacing w:before="1"/>
              <w:ind w:left="28"/>
              <w:rPr>
                <w:spacing w:val="-1"/>
                <w:sz w:val="14"/>
                <w:szCs w:val="14"/>
              </w:rPr>
            </w:pPr>
            <w:r w:rsidRPr="0063237C">
              <w:rPr>
                <w:spacing w:val="-1"/>
                <w:sz w:val="14"/>
                <w:szCs w:val="14"/>
              </w:rPr>
              <w:t>ALVARADO</w:t>
            </w:r>
            <w:r w:rsidRPr="0063237C">
              <w:rPr>
                <w:sz w:val="14"/>
                <w:szCs w:val="14"/>
              </w:rPr>
              <w:t>ORANTES</w:t>
            </w:r>
          </w:p>
        </w:tc>
        <w:tc>
          <w:tcPr>
            <w:tcW w:w="1701" w:type="dxa"/>
          </w:tcPr>
          <w:p w:rsidR="001A4D6E" w:rsidRPr="0063237C" w:rsidRDefault="001A4D6E" w:rsidP="001B5B39">
            <w:pPr>
              <w:pStyle w:val="TableParagraph"/>
              <w:spacing w:before="1"/>
              <w:ind w:left="61" w:right="9"/>
              <w:rPr>
                <w:sz w:val="14"/>
                <w:szCs w:val="14"/>
              </w:rPr>
            </w:pPr>
            <w:r w:rsidRPr="0063237C">
              <w:rPr>
                <w:sz w:val="14"/>
                <w:szCs w:val="14"/>
              </w:rPr>
              <w:t>AUX.DELA</w:t>
            </w:r>
          </w:p>
          <w:p w:rsidR="001A4D6E" w:rsidRPr="0063237C" w:rsidRDefault="001A4D6E" w:rsidP="001B5B39">
            <w:pPr>
              <w:pStyle w:val="TableParagraph"/>
              <w:spacing w:before="1"/>
              <w:rPr>
                <w:sz w:val="14"/>
                <w:szCs w:val="14"/>
              </w:rPr>
            </w:pPr>
            <w:r w:rsidRPr="0063237C">
              <w:rPr>
                <w:sz w:val="14"/>
                <w:szCs w:val="14"/>
              </w:rPr>
              <w:t>UMM.</w:t>
            </w:r>
          </w:p>
        </w:tc>
        <w:tc>
          <w:tcPr>
            <w:tcW w:w="945"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$350.00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$365.00</w:t>
            </w:r>
          </w:p>
        </w:tc>
        <w:tc>
          <w:tcPr>
            <w:tcW w:w="992"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$27.38</w:t>
            </w:r>
          </w:p>
        </w:tc>
        <w:tc>
          <w:tcPr>
            <w:tcW w:w="851"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c>
          <w:tcPr>
            <w:tcW w:w="850" w:type="dxa"/>
          </w:tcPr>
          <w:p w:rsidR="001A4D6E" w:rsidRPr="0063237C" w:rsidRDefault="001A4D6E" w:rsidP="001B5B39">
            <w:pPr>
              <w:jc w:val="center"/>
              <w:rPr>
                <w:rFonts w:ascii="Times New Roman" w:hAnsi="Times New Roman" w:cs="Times New Roman"/>
                <w:sz w:val="14"/>
                <w:szCs w:val="14"/>
                <w:u w:val="single"/>
              </w:rPr>
            </w:pPr>
            <w:r w:rsidRPr="0063237C">
              <w:rPr>
                <w:rFonts w:ascii="Times New Roman" w:hAnsi="Times New Roman" w:cs="Times New Roman"/>
                <w:sz w:val="14"/>
                <w:szCs w:val="14"/>
              </w:rPr>
              <w:t>$28.29</w:t>
            </w:r>
          </w:p>
        </w:tc>
        <w:tc>
          <w:tcPr>
            <w:tcW w:w="615" w:type="dxa"/>
          </w:tcPr>
          <w:p w:rsidR="001A4D6E" w:rsidRPr="0063237C" w:rsidRDefault="001A4D6E" w:rsidP="001B5B39">
            <w:pPr>
              <w:jc w:val="both"/>
              <w:rPr>
                <w:rFonts w:ascii="Times New Roman" w:hAnsi="Times New Roman" w:cs="Times New Roman"/>
                <w:sz w:val="14"/>
                <w:szCs w:val="14"/>
                <w:u w:val="single"/>
              </w:rPr>
            </w:pPr>
            <w:r w:rsidRPr="0063237C">
              <w:rPr>
                <w:rFonts w:ascii="Times New Roman" w:hAnsi="Times New Roman" w:cs="Times New Roman"/>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52</w:t>
            </w:r>
          </w:p>
        </w:tc>
        <w:tc>
          <w:tcPr>
            <w:tcW w:w="2069" w:type="dxa"/>
          </w:tcPr>
          <w:p w:rsidR="001A4D6E" w:rsidRPr="0063237C" w:rsidRDefault="001A4D6E" w:rsidP="001B5B39">
            <w:pPr>
              <w:pStyle w:val="TableParagraph"/>
              <w:spacing w:before="1"/>
              <w:ind w:left="28"/>
              <w:rPr>
                <w:spacing w:val="-1"/>
                <w:sz w:val="14"/>
                <w:szCs w:val="14"/>
              </w:rPr>
            </w:pPr>
            <w:r w:rsidRPr="0063237C">
              <w:rPr>
                <w:spacing w:val="-1"/>
                <w:sz w:val="14"/>
                <w:szCs w:val="14"/>
              </w:rPr>
              <w:t>SANTOS</w:t>
            </w:r>
            <w:r w:rsidRPr="0063237C">
              <w:rPr>
                <w:sz w:val="14"/>
                <w:szCs w:val="14"/>
              </w:rPr>
              <w:t>BONILLAZUNIGA,</w:t>
            </w:r>
          </w:p>
        </w:tc>
        <w:tc>
          <w:tcPr>
            <w:tcW w:w="1701" w:type="dxa"/>
          </w:tcPr>
          <w:p w:rsidR="001A4D6E" w:rsidRPr="0063237C" w:rsidRDefault="001A4D6E" w:rsidP="001B5B39">
            <w:pPr>
              <w:pStyle w:val="TableParagraph"/>
              <w:spacing w:before="1"/>
              <w:rPr>
                <w:sz w:val="14"/>
                <w:szCs w:val="14"/>
              </w:rPr>
            </w:pPr>
            <w:r w:rsidRPr="0063237C">
              <w:rPr>
                <w:sz w:val="14"/>
                <w:szCs w:val="14"/>
              </w:rPr>
              <w:t>AUX.DEELECTRIC.MPAL.</w:t>
            </w:r>
          </w:p>
        </w:tc>
        <w:tc>
          <w:tcPr>
            <w:tcW w:w="945" w:type="dxa"/>
          </w:tcPr>
          <w:p w:rsidR="001A4D6E" w:rsidRPr="0063237C" w:rsidRDefault="001A4D6E" w:rsidP="001B5B39">
            <w:pPr>
              <w:pStyle w:val="TableParagraph"/>
              <w:spacing w:before="10"/>
              <w:rPr>
                <w:sz w:val="14"/>
                <w:szCs w:val="14"/>
              </w:rPr>
            </w:pPr>
          </w:p>
          <w:p w:rsidR="001A4D6E" w:rsidRPr="0063237C" w:rsidRDefault="001A4D6E" w:rsidP="001B5B39">
            <w:pPr>
              <w:pStyle w:val="TableParagraph"/>
              <w:ind w:left="60" w:right="13"/>
              <w:jc w:val="center"/>
              <w:rPr>
                <w:sz w:val="14"/>
                <w:szCs w:val="14"/>
              </w:rPr>
            </w:pPr>
            <w:r w:rsidRPr="0063237C">
              <w:rPr>
                <w:sz w:val="14"/>
                <w:szCs w:val="14"/>
              </w:rPr>
              <w:t>$350.00</w:t>
            </w:r>
          </w:p>
        </w:tc>
        <w:tc>
          <w:tcPr>
            <w:tcW w:w="992" w:type="dxa"/>
          </w:tcPr>
          <w:p w:rsidR="001A4D6E" w:rsidRPr="0063237C" w:rsidRDefault="001A4D6E" w:rsidP="001B5B39">
            <w:pPr>
              <w:pStyle w:val="TableParagraph"/>
              <w:spacing w:before="10"/>
              <w:rPr>
                <w:sz w:val="14"/>
                <w:szCs w:val="14"/>
              </w:rPr>
            </w:pPr>
          </w:p>
          <w:p w:rsidR="001A4D6E" w:rsidRPr="0063237C" w:rsidRDefault="001A4D6E" w:rsidP="001B5B39">
            <w:pPr>
              <w:pStyle w:val="TableParagraph"/>
              <w:ind w:left="61" w:right="13"/>
              <w:jc w:val="center"/>
              <w:rPr>
                <w:sz w:val="14"/>
                <w:szCs w:val="14"/>
              </w:rPr>
            </w:pPr>
            <w:r w:rsidRPr="0063237C">
              <w:rPr>
                <w:sz w:val="14"/>
                <w:szCs w:val="14"/>
              </w:rPr>
              <w:t>$365.00</w:t>
            </w:r>
          </w:p>
        </w:tc>
        <w:tc>
          <w:tcPr>
            <w:tcW w:w="992" w:type="dxa"/>
          </w:tcPr>
          <w:p w:rsidR="001A4D6E" w:rsidRPr="0063237C" w:rsidRDefault="001A4D6E" w:rsidP="001B5B39">
            <w:pPr>
              <w:pStyle w:val="TableParagraph"/>
              <w:spacing w:before="10"/>
              <w:rPr>
                <w:sz w:val="14"/>
                <w:szCs w:val="14"/>
              </w:rPr>
            </w:pPr>
          </w:p>
          <w:p w:rsidR="001A4D6E" w:rsidRPr="0063237C" w:rsidRDefault="001A4D6E" w:rsidP="001B5B39">
            <w:pPr>
              <w:pStyle w:val="TableParagraph"/>
              <w:ind w:left="58" w:right="13"/>
              <w:jc w:val="center"/>
              <w:rPr>
                <w:sz w:val="14"/>
                <w:szCs w:val="14"/>
              </w:rPr>
            </w:pPr>
            <w:r w:rsidRPr="0063237C">
              <w:rPr>
                <w:sz w:val="14"/>
                <w:szCs w:val="14"/>
              </w:rPr>
              <w:t>$27.38</w:t>
            </w:r>
          </w:p>
        </w:tc>
        <w:tc>
          <w:tcPr>
            <w:tcW w:w="851" w:type="dxa"/>
          </w:tcPr>
          <w:p w:rsidR="001A4D6E" w:rsidRPr="0063237C" w:rsidRDefault="001A4D6E" w:rsidP="001B5B39">
            <w:pPr>
              <w:pStyle w:val="TableParagraph"/>
              <w:spacing w:before="10"/>
              <w:rPr>
                <w:sz w:val="14"/>
                <w:szCs w:val="14"/>
              </w:rPr>
            </w:pPr>
          </w:p>
          <w:p w:rsidR="001A4D6E" w:rsidRPr="0063237C" w:rsidRDefault="001A4D6E" w:rsidP="001B5B39">
            <w:pPr>
              <w:pStyle w:val="TableParagraph"/>
              <w:ind w:left="59" w:right="13"/>
              <w:jc w:val="center"/>
              <w:rPr>
                <w:sz w:val="14"/>
                <w:szCs w:val="14"/>
              </w:rPr>
            </w:pPr>
            <w:r w:rsidRPr="0063237C">
              <w:rPr>
                <w:sz w:val="14"/>
                <w:szCs w:val="14"/>
              </w:rPr>
              <w:t>$28.29</w:t>
            </w:r>
          </w:p>
        </w:tc>
        <w:tc>
          <w:tcPr>
            <w:tcW w:w="850" w:type="dxa"/>
          </w:tcPr>
          <w:p w:rsidR="001A4D6E" w:rsidRPr="0063237C" w:rsidRDefault="001A4D6E" w:rsidP="001B5B39">
            <w:pPr>
              <w:pStyle w:val="TableParagraph"/>
              <w:spacing w:before="10"/>
              <w:rPr>
                <w:sz w:val="14"/>
                <w:szCs w:val="14"/>
              </w:rPr>
            </w:pPr>
          </w:p>
          <w:p w:rsidR="001A4D6E" w:rsidRPr="0063237C" w:rsidRDefault="001A4D6E" w:rsidP="001B5B39">
            <w:pPr>
              <w:pStyle w:val="TableParagraph"/>
              <w:ind w:left="74"/>
              <w:jc w:val="center"/>
              <w:rPr>
                <w:sz w:val="14"/>
                <w:szCs w:val="14"/>
              </w:rPr>
            </w:pPr>
            <w:r w:rsidRPr="0063237C">
              <w:rPr>
                <w:w w:val="101"/>
                <w:sz w:val="14"/>
                <w:szCs w:val="14"/>
              </w:rPr>
              <w:t>-</w:t>
            </w:r>
          </w:p>
        </w:tc>
        <w:tc>
          <w:tcPr>
            <w:tcW w:w="615" w:type="dxa"/>
          </w:tcPr>
          <w:p w:rsidR="001A4D6E" w:rsidRPr="0063237C" w:rsidRDefault="001A4D6E" w:rsidP="001B5B39">
            <w:pPr>
              <w:pStyle w:val="TableParagraph"/>
              <w:spacing w:before="10"/>
              <w:rPr>
                <w:sz w:val="14"/>
                <w:szCs w:val="14"/>
              </w:rPr>
            </w:pPr>
          </w:p>
          <w:p w:rsidR="001A4D6E" w:rsidRPr="0063237C" w:rsidRDefault="001A4D6E" w:rsidP="001B5B39">
            <w:pPr>
              <w:pStyle w:val="TableParagraph"/>
              <w:ind w:left="55"/>
              <w:jc w:val="center"/>
              <w:rPr>
                <w:sz w:val="14"/>
                <w:szCs w:val="14"/>
              </w:rPr>
            </w:pPr>
            <w:r w:rsidRPr="0063237C">
              <w:rPr>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53</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OSCAR</w:t>
            </w:r>
            <w:r w:rsidRPr="0063237C">
              <w:rPr>
                <w:spacing w:val="-8"/>
                <w:sz w:val="14"/>
                <w:szCs w:val="14"/>
              </w:rPr>
              <w:t xml:space="preserve"> A</w:t>
            </w:r>
            <w:r w:rsidRPr="0063237C">
              <w:rPr>
                <w:sz w:val="14"/>
                <w:szCs w:val="14"/>
              </w:rPr>
              <w:t>RMANDOAYALAMEJÍA</w:t>
            </w:r>
          </w:p>
        </w:tc>
        <w:tc>
          <w:tcPr>
            <w:tcW w:w="1701" w:type="dxa"/>
          </w:tcPr>
          <w:p w:rsidR="001A4D6E" w:rsidRPr="0063237C" w:rsidRDefault="001A4D6E" w:rsidP="001B5B39">
            <w:pPr>
              <w:pStyle w:val="TableParagraph"/>
              <w:spacing w:before="1"/>
              <w:ind w:left="56" w:right="13"/>
              <w:rPr>
                <w:sz w:val="14"/>
                <w:szCs w:val="14"/>
              </w:rPr>
            </w:pPr>
            <w:r w:rsidRPr="0063237C">
              <w:rPr>
                <w:sz w:val="14"/>
                <w:szCs w:val="14"/>
              </w:rPr>
              <w:t>COLECTORDE</w:t>
            </w:r>
          </w:p>
          <w:p w:rsidR="001A4D6E" w:rsidRPr="0063237C" w:rsidRDefault="001A4D6E" w:rsidP="001B5B39">
            <w:pPr>
              <w:pStyle w:val="TableParagraph"/>
              <w:spacing w:before="28" w:line="154" w:lineRule="exact"/>
              <w:ind w:left="57" w:right="13"/>
              <w:rPr>
                <w:sz w:val="14"/>
                <w:szCs w:val="14"/>
              </w:rPr>
            </w:pPr>
            <w:r w:rsidRPr="0063237C">
              <w:rPr>
                <w:sz w:val="14"/>
                <w:szCs w:val="14"/>
              </w:rPr>
              <w:t>MERCADO</w:t>
            </w:r>
          </w:p>
        </w:tc>
        <w:tc>
          <w:tcPr>
            <w:tcW w:w="945" w:type="dxa"/>
          </w:tcPr>
          <w:p w:rsidR="001A4D6E" w:rsidRPr="0063237C" w:rsidRDefault="001A4D6E" w:rsidP="001B5B39">
            <w:pPr>
              <w:pStyle w:val="TableParagraph"/>
              <w:ind w:left="60" w:right="13"/>
              <w:jc w:val="center"/>
              <w:rPr>
                <w:sz w:val="14"/>
                <w:szCs w:val="14"/>
              </w:rPr>
            </w:pPr>
            <w:r w:rsidRPr="0063237C">
              <w:rPr>
                <w:sz w:val="14"/>
                <w:szCs w:val="14"/>
              </w:rPr>
              <w:t>$350.00</w:t>
            </w:r>
          </w:p>
        </w:tc>
        <w:tc>
          <w:tcPr>
            <w:tcW w:w="992" w:type="dxa"/>
          </w:tcPr>
          <w:p w:rsidR="001A4D6E" w:rsidRPr="0063237C" w:rsidRDefault="001A4D6E" w:rsidP="001B5B39">
            <w:pPr>
              <w:pStyle w:val="TableParagraph"/>
              <w:ind w:left="61" w:right="13"/>
              <w:jc w:val="center"/>
              <w:rPr>
                <w:sz w:val="14"/>
                <w:szCs w:val="14"/>
              </w:rPr>
            </w:pPr>
            <w:r w:rsidRPr="0063237C">
              <w:rPr>
                <w:sz w:val="14"/>
                <w:szCs w:val="14"/>
              </w:rPr>
              <w:t>$365.00</w:t>
            </w:r>
          </w:p>
        </w:tc>
        <w:tc>
          <w:tcPr>
            <w:tcW w:w="992" w:type="dxa"/>
          </w:tcPr>
          <w:p w:rsidR="001A4D6E" w:rsidRPr="0063237C" w:rsidRDefault="001A4D6E" w:rsidP="001B5B39">
            <w:pPr>
              <w:pStyle w:val="TableParagraph"/>
              <w:ind w:left="58" w:right="13"/>
              <w:jc w:val="center"/>
              <w:rPr>
                <w:sz w:val="14"/>
                <w:szCs w:val="14"/>
              </w:rPr>
            </w:pPr>
            <w:r w:rsidRPr="0063237C">
              <w:rPr>
                <w:sz w:val="14"/>
                <w:szCs w:val="14"/>
              </w:rPr>
              <w:t>$27.38</w:t>
            </w:r>
          </w:p>
        </w:tc>
        <w:tc>
          <w:tcPr>
            <w:tcW w:w="851" w:type="dxa"/>
          </w:tcPr>
          <w:p w:rsidR="001A4D6E" w:rsidRPr="0063237C" w:rsidRDefault="001A4D6E" w:rsidP="001B5B39">
            <w:pPr>
              <w:pStyle w:val="TableParagraph"/>
              <w:ind w:left="59" w:right="13"/>
              <w:jc w:val="center"/>
              <w:rPr>
                <w:sz w:val="14"/>
                <w:szCs w:val="14"/>
              </w:rPr>
            </w:pPr>
            <w:r w:rsidRPr="0063237C">
              <w:rPr>
                <w:sz w:val="14"/>
                <w:szCs w:val="14"/>
              </w:rPr>
              <w:t>$28.29</w:t>
            </w:r>
          </w:p>
        </w:tc>
        <w:tc>
          <w:tcPr>
            <w:tcW w:w="850" w:type="dxa"/>
          </w:tcPr>
          <w:p w:rsidR="001A4D6E" w:rsidRPr="0063237C" w:rsidRDefault="001A4D6E" w:rsidP="001B5B39">
            <w:pPr>
              <w:pStyle w:val="TableParagraph"/>
              <w:ind w:left="74"/>
              <w:jc w:val="center"/>
              <w:rPr>
                <w:sz w:val="14"/>
                <w:szCs w:val="14"/>
              </w:rPr>
            </w:pPr>
            <w:r w:rsidRPr="0063237C">
              <w:rPr>
                <w:w w:val="101"/>
                <w:sz w:val="14"/>
                <w:szCs w:val="14"/>
              </w:rPr>
              <w:t>-</w:t>
            </w:r>
          </w:p>
        </w:tc>
        <w:tc>
          <w:tcPr>
            <w:tcW w:w="615" w:type="dxa"/>
          </w:tcPr>
          <w:p w:rsidR="001A4D6E" w:rsidRPr="0063237C" w:rsidRDefault="001A4D6E" w:rsidP="001B5B39">
            <w:pPr>
              <w:pStyle w:val="TableParagraph"/>
              <w:ind w:left="55"/>
              <w:jc w:val="center"/>
              <w:rPr>
                <w:sz w:val="14"/>
                <w:szCs w:val="14"/>
              </w:rPr>
            </w:pPr>
            <w:r w:rsidRPr="0063237C">
              <w:rPr>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54</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ABELDEJESÚSELÍASESCOBAR</w:t>
            </w:r>
          </w:p>
        </w:tc>
        <w:tc>
          <w:tcPr>
            <w:tcW w:w="1701" w:type="dxa"/>
          </w:tcPr>
          <w:p w:rsidR="001A4D6E" w:rsidRPr="0063237C" w:rsidRDefault="001A4D6E" w:rsidP="001B5B39">
            <w:pPr>
              <w:pStyle w:val="TableParagraph"/>
              <w:ind w:left="58" w:right="13"/>
              <w:rPr>
                <w:sz w:val="14"/>
                <w:szCs w:val="14"/>
              </w:rPr>
            </w:pPr>
            <w:r w:rsidRPr="0063237C">
              <w:rPr>
                <w:sz w:val="14"/>
                <w:szCs w:val="14"/>
              </w:rPr>
              <w:t>BARRENDERO</w:t>
            </w:r>
          </w:p>
        </w:tc>
        <w:tc>
          <w:tcPr>
            <w:tcW w:w="945" w:type="dxa"/>
          </w:tcPr>
          <w:p w:rsidR="001A4D6E" w:rsidRPr="0063237C" w:rsidRDefault="001A4D6E" w:rsidP="001B5B39">
            <w:pPr>
              <w:pStyle w:val="TableParagraph"/>
              <w:ind w:left="60" w:right="13"/>
              <w:jc w:val="center"/>
              <w:rPr>
                <w:sz w:val="14"/>
                <w:szCs w:val="14"/>
              </w:rPr>
            </w:pPr>
            <w:r w:rsidRPr="0063237C">
              <w:rPr>
                <w:sz w:val="14"/>
                <w:szCs w:val="14"/>
              </w:rPr>
              <w:t>$350.00</w:t>
            </w:r>
          </w:p>
        </w:tc>
        <w:tc>
          <w:tcPr>
            <w:tcW w:w="992" w:type="dxa"/>
          </w:tcPr>
          <w:p w:rsidR="001A4D6E" w:rsidRPr="0063237C" w:rsidRDefault="001A4D6E" w:rsidP="001B5B39">
            <w:pPr>
              <w:pStyle w:val="TableParagraph"/>
              <w:ind w:left="61" w:right="13"/>
              <w:jc w:val="center"/>
              <w:rPr>
                <w:sz w:val="14"/>
                <w:szCs w:val="14"/>
              </w:rPr>
            </w:pPr>
            <w:r w:rsidRPr="0063237C">
              <w:rPr>
                <w:sz w:val="14"/>
                <w:szCs w:val="14"/>
              </w:rPr>
              <w:t>$365.00</w:t>
            </w:r>
          </w:p>
        </w:tc>
        <w:tc>
          <w:tcPr>
            <w:tcW w:w="992" w:type="dxa"/>
          </w:tcPr>
          <w:p w:rsidR="001A4D6E" w:rsidRPr="0063237C" w:rsidRDefault="001A4D6E" w:rsidP="001B5B39">
            <w:pPr>
              <w:pStyle w:val="TableParagraph"/>
              <w:ind w:left="58" w:right="13"/>
              <w:jc w:val="center"/>
              <w:rPr>
                <w:sz w:val="14"/>
                <w:szCs w:val="14"/>
              </w:rPr>
            </w:pPr>
            <w:r w:rsidRPr="0063237C">
              <w:rPr>
                <w:sz w:val="14"/>
                <w:szCs w:val="14"/>
              </w:rPr>
              <w:t>$27.38</w:t>
            </w:r>
          </w:p>
        </w:tc>
        <w:tc>
          <w:tcPr>
            <w:tcW w:w="851" w:type="dxa"/>
          </w:tcPr>
          <w:p w:rsidR="001A4D6E" w:rsidRPr="0063237C" w:rsidRDefault="001A4D6E" w:rsidP="001B5B39">
            <w:pPr>
              <w:pStyle w:val="TableParagraph"/>
              <w:ind w:left="53"/>
              <w:jc w:val="center"/>
              <w:rPr>
                <w:sz w:val="14"/>
                <w:szCs w:val="14"/>
              </w:rPr>
            </w:pPr>
            <w:r w:rsidRPr="0063237C">
              <w:rPr>
                <w:w w:val="101"/>
                <w:sz w:val="14"/>
                <w:szCs w:val="14"/>
              </w:rPr>
              <w:t>-</w:t>
            </w:r>
          </w:p>
        </w:tc>
        <w:tc>
          <w:tcPr>
            <w:tcW w:w="850" w:type="dxa"/>
          </w:tcPr>
          <w:p w:rsidR="001A4D6E" w:rsidRPr="0063237C" w:rsidRDefault="001A4D6E" w:rsidP="001B5B39">
            <w:pPr>
              <w:pStyle w:val="TableParagraph"/>
              <w:ind w:left="124" w:right="56"/>
              <w:jc w:val="center"/>
              <w:rPr>
                <w:sz w:val="14"/>
                <w:szCs w:val="14"/>
              </w:rPr>
            </w:pPr>
            <w:r w:rsidRPr="0063237C">
              <w:rPr>
                <w:sz w:val="14"/>
                <w:szCs w:val="14"/>
              </w:rPr>
              <w:t>$28.29</w:t>
            </w:r>
          </w:p>
        </w:tc>
        <w:tc>
          <w:tcPr>
            <w:tcW w:w="615" w:type="dxa"/>
          </w:tcPr>
          <w:p w:rsidR="001A4D6E" w:rsidRPr="0063237C" w:rsidRDefault="001A4D6E" w:rsidP="001B5B39">
            <w:pPr>
              <w:pStyle w:val="TableParagraph"/>
              <w:ind w:left="55"/>
              <w:jc w:val="center"/>
              <w:rPr>
                <w:sz w:val="14"/>
                <w:szCs w:val="14"/>
              </w:rPr>
            </w:pPr>
            <w:r w:rsidRPr="0063237C">
              <w:rPr>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55</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JOSÉFRANCISCOROJASCLÍMACO</w:t>
            </w:r>
          </w:p>
        </w:tc>
        <w:tc>
          <w:tcPr>
            <w:tcW w:w="1701" w:type="dxa"/>
          </w:tcPr>
          <w:p w:rsidR="001A4D6E" w:rsidRPr="0063237C" w:rsidRDefault="001A4D6E" w:rsidP="001B5B39">
            <w:pPr>
              <w:pStyle w:val="TableParagraph"/>
              <w:spacing w:before="1"/>
              <w:ind w:left="56" w:right="13"/>
              <w:rPr>
                <w:sz w:val="14"/>
                <w:szCs w:val="14"/>
              </w:rPr>
            </w:pPr>
            <w:r w:rsidRPr="0063237C">
              <w:rPr>
                <w:sz w:val="14"/>
                <w:szCs w:val="14"/>
              </w:rPr>
              <w:t>AUX.OPERAT.DE</w:t>
            </w:r>
          </w:p>
          <w:p w:rsidR="001A4D6E" w:rsidRPr="0063237C" w:rsidRDefault="001A4D6E" w:rsidP="001B5B39">
            <w:pPr>
              <w:pStyle w:val="TableParagraph"/>
              <w:spacing w:before="28" w:line="154" w:lineRule="exact"/>
              <w:ind w:left="57" w:right="13"/>
              <w:rPr>
                <w:sz w:val="14"/>
                <w:szCs w:val="14"/>
              </w:rPr>
            </w:pPr>
            <w:r w:rsidRPr="0063237C">
              <w:rPr>
                <w:sz w:val="14"/>
                <w:szCs w:val="14"/>
              </w:rPr>
              <w:t>PROY.M.</w:t>
            </w:r>
          </w:p>
        </w:tc>
        <w:tc>
          <w:tcPr>
            <w:tcW w:w="945" w:type="dxa"/>
          </w:tcPr>
          <w:p w:rsidR="001A4D6E" w:rsidRPr="0063237C" w:rsidRDefault="001A4D6E" w:rsidP="001B5B39">
            <w:pPr>
              <w:pStyle w:val="TableParagraph"/>
              <w:ind w:left="60" w:right="13"/>
              <w:jc w:val="center"/>
              <w:rPr>
                <w:sz w:val="14"/>
                <w:szCs w:val="14"/>
              </w:rPr>
            </w:pPr>
            <w:r w:rsidRPr="0063237C">
              <w:rPr>
                <w:sz w:val="14"/>
                <w:szCs w:val="14"/>
              </w:rPr>
              <w:t>$350.00</w:t>
            </w:r>
          </w:p>
        </w:tc>
        <w:tc>
          <w:tcPr>
            <w:tcW w:w="992" w:type="dxa"/>
          </w:tcPr>
          <w:p w:rsidR="001A4D6E" w:rsidRPr="0063237C" w:rsidRDefault="001A4D6E" w:rsidP="001B5B39">
            <w:pPr>
              <w:pStyle w:val="TableParagraph"/>
              <w:ind w:left="61" w:right="13"/>
              <w:jc w:val="center"/>
              <w:rPr>
                <w:sz w:val="14"/>
                <w:szCs w:val="14"/>
              </w:rPr>
            </w:pPr>
            <w:r w:rsidRPr="0063237C">
              <w:rPr>
                <w:sz w:val="14"/>
                <w:szCs w:val="14"/>
              </w:rPr>
              <w:t>$365.00</w:t>
            </w:r>
          </w:p>
        </w:tc>
        <w:tc>
          <w:tcPr>
            <w:tcW w:w="992" w:type="dxa"/>
          </w:tcPr>
          <w:p w:rsidR="001A4D6E" w:rsidRPr="0063237C" w:rsidRDefault="001A4D6E" w:rsidP="001B5B39">
            <w:pPr>
              <w:pStyle w:val="TableParagraph"/>
              <w:ind w:left="58" w:right="13"/>
              <w:jc w:val="center"/>
              <w:rPr>
                <w:sz w:val="14"/>
                <w:szCs w:val="14"/>
              </w:rPr>
            </w:pPr>
            <w:r w:rsidRPr="0063237C">
              <w:rPr>
                <w:sz w:val="14"/>
                <w:szCs w:val="14"/>
              </w:rPr>
              <w:t>$27.38</w:t>
            </w:r>
          </w:p>
        </w:tc>
        <w:tc>
          <w:tcPr>
            <w:tcW w:w="851" w:type="dxa"/>
          </w:tcPr>
          <w:p w:rsidR="001A4D6E" w:rsidRPr="0063237C" w:rsidRDefault="001A4D6E" w:rsidP="001B5B39">
            <w:pPr>
              <w:pStyle w:val="TableParagraph"/>
              <w:ind w:left="53"/>
              <w:jc w:val="center"/>
              <w:rPr>
                <w:sz w:val="14"/>
                <w:szCs w:val="14"/>
              </w:rPr>
            </w:pPr>
            <w:r w:rsidRPr="0063237C">
              <w:rPr>
                <w:w w:val="101"/>
                <w:sz w:val="14"/>
                <w:szCs w:val="14"/>
              </w:rPr>
              <w:t>-</w:t>
            </w:r>
          </w:p>
        </w:tc>
        <w:tc>
          <w:tcPr>
            <w:tcW w:w="850" w:type="dxa"/>
          </w:tcPr>
          <w:p w:rsidR="001A4D6E" w:rsidRPr="0063237C" w:rsidRDefault="001A4D6E" w:rsidP="001B5B39">
            <w:pPr>
              <w:pStyle w:val="TableParagraph"/>
              <w:ind w:left="124" w:right="56"/>
              <w:jc w:val="center"/>
              <w:rPr>
                <w:sz w:val="14"/>
                <w:szCs w:val="14"/>
              </w:rPr>
            </w:pPr>
            <w:r w:rsidRPr="0063237C">
              <w:rPr>
                <w:sz w:val="14"/>
                <w:szCs w:val="14"/>
              </w:rPr>
              <w:t>$28.29</w:t>
            </w:r>
          </w:p>
        </w:tc>
        <w:tc>
          <w:tcPr>
            <w:tcW w:w="615" w:type="dxa"/>
          </w:tcPr>
          <w:p w:rsidR="001A4D6E" w:rsidRPr="0063237C" w:rsidRDefault="001A4D6E" w:rsidP="001B5B39">
            <w:pPr>
              <w:pStyle w:val="TableParagraph"/>
              <w:ind w:left="55"/>
              <w:jc w:val="center"/>
              <w:rPr>
                <w:sz w:val="14"/>
                <w:szCs w:val="14"/>
              </w:rPr>
            </w:pPr>
            <w:r w:rsidRPr="0063237C">
              <w:rPr>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56</w:t>
            </w:r>
          </w:p>
        </w:tc>
        <w:tc>
          <w:tcPr>
            <w:tcW w:w="2069" w:type="dxa"/>
          </w:tcPr>
          <w:p w:rsidR="001A4D6E" w:rsidRPr="0063237C" w:rsidRDefault="001A4D6E" w:rsidP="001B5B39">
            <w:pPr>
              <w:pStyle w:val="TableParagraph"/>
              <w:spacing w:before="1"/>
              <w:ind w:left="28"/>
              <w:rPr>
                <w:sz w:val="14"/>
                <w:szCs w:val="14"/>
              </w:rPr>
            </w:pPr>
            <w:r w:rsidRPr="0063237C">
              <w:rPr>
                <w:spacing w:val="-1"/>
                <w:sz w:val="14"/>
                <w:szCs w:val="14"/>
              </w:rPr>
              <w:t>IRMA</w:t>
            </w:r>
            <w:r w:rsidRPr="0063237C">
              <w:rPr>
                <w:spacing w:val="-6"/>
                <w:sz w:val="14"/>
                <w:szCs w:val="14"/>
              </w:rPr>
              <w:t>G</w:t>
            </w:r>
            <w:r w:rsidRPr="0063237C">
              <w:rPr>
                <w:spacing w:val="-1"/>
                <w:sz w:val="14"/>
                <w:szCs w:val="14"/>
              </w:rPr>
              <w:t>UADALUPE</w:t>
            </w:r>
          </w:p>
          <w:p w:rsidR="001A4D6E" w:rsidRPr="0063237C" w:rsidRDefault="001A4D6E" w:rsidP="001B5B39">
            <w:pPr>
              <w:pStyle w:val="TableParagraph"/>
              <w:spacing w:before="28" w:line="154" w:lineRule="exact"/>
              <w:ind w:left="28"/>
              <w:rPr>
                <w:sz w:val="14"/>
                <w:szCs w:val="14"/>
              </w:rPr>
            </w:pPr>
            <w:r w:rsidRPr="0063237C">
              <w:rPr>
                <w:sz w:val="14"/>
                <w:szCs w:val="14"/>
              </w:rPr>
              <w:t>MÉNDEZ</w:t>
            </w:r>
          </w:p>
        </w:tc>
        <w:tc>
          <w:tcPr>
            <w:tcW w:w="1701" w:type="dxa"/>
          </w:tcPr>
          <w:p w:rsidR="001A4D6E" w:rsidRPr="0063237C" w:rsidRDefault="001A4D6E" w:rsidP="001B5B39">
            <w:pPr>
              <w:pStyle w:val="TableParagraph"/>
              <w:spacing w:before="1"/>
              <w:ind w:left="60" w:right="13"/>
              <w:rPr>
                <w:sz w:val="14"/>
                <w:szCs w:val="14"/>
              </w:rPr>
            </w:pPr>
            <w:r w:rsidRPr="0063237C">
              <w:rPr>
                <w:sz w:val="14"/>
                <w:szCs w:val="14"/>
              </w:rPr>
              <w:t>AUX.DE</w:t>
            </w:r>
          </w:p>
          <w:p w:rsidR="001A4D6E" w:rsidRPr="0063237C" w:rsidRDefault="001A4D6E" w:rsidP="001B5B39">
            <w:pPr>
              <w:pStyle w:val="TableParagraph"/>
              <w:spacing w:before="28" w:line="154" w:lineRule="exact"/>
              <w:ind w:left="54" w:right="13"/>
              <w:rPr>
                <w:sz w:val="14"/>
                <w:szCs w:val="14"/>
              </w:rPr>
            </w:pPr>
            <w:r w:rsidRPr="0063237C">
              <w:rPr>
                <w:sz w:val="14"/>
                <w:szCs w:val="14"/>
              </w:rPr>
              <w:t>PROMOC.SOC.</w:t>
            </w:r>
          </w:p>
        </w:tc>
        <w:tc>
          <w:tcPr>
            <w:tcW w:w="945" w:type="dxa"/>
          </w:tcPr>
          <w:p w:rsidR="001A4D6E" w:rsidRPr="0063237C" w:rsidRDefault="001A4D6E" w:rsidP="001B5B39">
            <w:pPr>
              <w:pStyle w:val="TableParagraph"/>
              <w:ind w:left="60" w:right="13"/>
              <w:jc w:val="center"/>
              <w:rPr>
                <w:sz w:val="14"/>
                <w:szCs w:val="14"/>
              </w:rPr>
            </w:pPr>
            <w:r w:rsidRPr="0063237C">
              <w:rPr>
                <w:sz w:val="14"/>
                <w:szCs w:val="14"/>
              </w:rPr>
              <w:t>$350.00</w:t>
            </w:r>
          </w:p>
        </w:tc>
        <w:tc>
          <w:tcPr>
            <w:tcW w:w="992" w:type="dxa"/>
          </w:tcPr>
          <w:p w:rsidR="001A4D6E" w:rsidRPr="0063237C" w:rsidRDefault="001A4D6E" w:rsidP="001B5B39">
            <w:pPr>
              <w:pStyle w:val="TableParagraph"/>
              <w:ind w:left="61" w:right="13"/>
              <w:jc w:val="center"/>
              <w:rPr>
                <w:sz w:val="14"/>
                <w:szCs w:val="14"/>
              </w:rPr>
            </w:pPr>
            <w:r w:rsidRPr="0063237C">
              <w:rPr>
                <w:sz w:val="14"/>
                <w:szCs w:val="14"/>
              </w:rPr>
              <w:t>$365.00</w:t>
            </w:r>
          </w:p>
        </w:tc>
        <w:tc>
          <w:tcPr>
            <w:tcW w:w="992" w:type="dxa"/>
          </w:tcPr>
          <w:p w:rsidR="001A4D6E" w:rsidRPr="0063237C" w:rsidRDefault="001A4D6E" w:rsidP="001B5B39">
            <w:pPr>
              <w:pStyle w:val="TableParagraph"/>
              <w:ind w:left="58" w:right="13"/>
              <w:jc w:val="center"/>
              <w:rPr>
                <w:sz w:val="14"/>
                <w:szCs w:val="14"/>
              </w:rPr>
            </w:pPr>
            <w:r w:rsidRPr="0063237C">
              <w:rPr>
                <w:sz w:val="14"/>
                <w:szCs w:val="14"/>
              </w:rPr>
              <w:t>$27.38</w:t>
            </w:r>
          </w:p>
        </w:tc>
        <w:tc>
          <w:tcPr>
            <w:tcW w:w="851" w:type="dxa"/>
          </w:tcPr>
          <w:p w:rsidR="001A4D6E" w:rsidRPr="0063237C" w:rsidRDefault="001A4D6E" w:rsidP="001B5B39">
            <w:pPr>
              <w:pStyle w:val="TableParagraph"/>
              <w:ind w:left="53"/>
              <w:jc w:val="center"/>
              <w:rPr>
                <w:sz w:val="14"/>
                <w:szCs w:val="14"/>
              </w:rPr>
            </w:pPr>
            <w:r w:rsidRPr="0063237C">
              <w:rPr>
                <w:w w:val="101"/>
                <w:sz w:val="14"/>
                <w:szCs w:val="14"/>
              </w:rPr>
              <w:t>-</w:t>
            </w:r>
          </w:p>
        </w:tc>
        <w:tc>
          <w:tcPr>
            <w:tcW w:w="850" w:type="dxa"/>
          </w:tcPr>
          <w:p w:rsidR="001A4D6E" w:rsidRPr="0063237C" w:rsidRDefault="001A4D6E" w:rsidP="001B5B39">
            <w:pPr>
              <w:pStyle w:val="TableParagraph"/>
              <w:ind w:left="124" w:right="56"/>
              <w:jc w:val="center"/>
              <w:rPr>
                <w:sz w:val="14"/>
                <w:szCs w:val="14"/>
              </w:rPr>
            </w:pPr>
            <w:r w:rsidRPr="0063237C">
              <w:rPr>
                <w:sz w:val="14"/>
                <w:szCs w:val="14"/>
              </w:rPr>
              <w:t>$28.29</w:t>
            </w:r>
          </w:p>
        </w:tc>
        <w:tc>
          <w:tcPr>
            <w:tcW w:w="615" w:type="dxa"/>
          </w:tcPr>
          <w:p w:rsidR="001A4D6E" w:rsidRPr="0063237C" w:rsidRDefault="001A4D6E" w:rsidP="001B5B39">
            <w:pPr>
              <w:pStyle w:val="TableParagraph"/>
              <w:ind w:left="55"/>
              <w:jc w:val="center"/>
              <w:rPr>
                <w:sz w:val="14"/>
                <w:szCs w:val="14"/>
              </w:rPr>
            </w:pPr>
            <w:r w:rsidRPr="0063237C">
              <w:rPr>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57</w:t>
            </w:r>
          </w:p>
        </w:tc>
        <w:tc>
          <w:tcPr>
            <w:tcW w:w="2069" w:type="dxa"/>
          </w:tcPr>
          <w:p w:rsidR="001A4D6E" w:rsidRPr="0063237C" w:rsidRDefault="001A4D6E" w:rsidP="001B5B39">
            <w:pPr>
              <w:pStyle w:val="TableParagraph"/>
              <w:spacing w:before="105" w:line="278" w:lineRule="auto"/>
              <w:ind w:left="28" w:right="143"/>
              <w:rPr>
                <w:spacing w:val="-35"/>
                <w:sz w:val="14"/>
                <w:szCs w:val="14"/>
              </w:rPr>
            </w:pPr>
            <w:r w:rsidRPr="0063237C">
              <w:rPr>
                <w:sz w:val="14"/>
                <w:szCs w:val="14"/>
              </w:rPr>
              <w:t>JOSÉALBERTOESCOBARELÍAS.</w:t>
            </w:r>
          </w:p>
        </w:tc>
        <w:tc>
          <w:tcPr>
            <w:tcW w:w="1701" w:type="dxa"/>
          </w:tcPr>
          <w:p w:rsidR="001A4D6E" w:rsidRPr="0063237C" w:rsidRDefault="001A4D6E" w:rsidP="001B5B39">
            <w:pPr>
              <w:pStyle w:val="TableParagraph"/>
              <w:spacing w:before="105" w:line="278" w:lineRule="auto"/>
              <w:ind w:left="401" w:right="53" w:hanging="296"/>
              <w:jc w:val="both"/>
              <w:rPr>
                <w:sz w:val="14"/>
                <w:szCs w:val="14"/>
              </w:rPr>
            </w:pPr>
            <w:r w:rsidRPr="0063237C">
              <w:rPr>
                <w:spacing w:val="-1"/>
                <w:sz w:val="14"/>
                <w:szCs w:val="14"/>
              </w:rPr>
              <w:t>AUX. ELECTR.</w:t>
            </w:r>
            <w:r w:rsidRPr="0063237C">
              <w:rPr>
                <w:sz w:val="14"/>
                <w:szCs w:val="14"/>
              </w:rPr>
              <w:t>MPAL</w:t>
            </w:r>
          </w:p>
        </w:tc>
        <w:tc>
          <w:tcPr>
            <w:tcW w:w="945" w:type="dxa"/>
          </w:tcPr>
          <w:p w:rsidR="001A4D6E" w:rsidRPr="0063237C" w:rsidRDefault="001A4D6E" w:rsidP="001B5B39">
            <w:pPr>
              <w:pStyle w:val="TableParagraph"/>
              <w:spacing w:before="9"/>
              <w:rPr>
                <w:sz w:val="14"/>
                <w:szCs w:val="14"/>
              </w:rPr>
            </w:pPr>
          </w:p>
          <w:p w:rsidR="001A4D6E" w:rsidRPr="0063237C" w:rsidRDefault="001A4D6E" w:rsidP="001B5B39">
            <w:pPr>
              <w:pStyle w:val="TableParagraph"/>
              <w:spacing w:before="1"/>
              <w:ind w:left="60" w:right="13"/>
              <w:jc w:val="center"/>
              <w:rPr>
                <w:sz w:val="14"/>
                <w:szCs w:val="14"/>
              </w:rPr>
            </w:pPr>
            <w:r w:rsidRPr="0063237C">
              <w:rPr>
                <w:sz w:val="14"/>
                <w:szCs w:val="14"/>
              </w:rPr>
              <w:t>$350.00</w:t>
            </w:r>
          </w:p>
        </w:tc>
        <w:tc>
          <w:tcPr>
            <w:tcW w:w="992" w:type="dxa"/>
          </w:tcPr>
          <w:p w:rsidR="001A4D6E" w:rsidRPr="0063237C" w:rsidRDefault="001A4D6E" w:rsidP="001B5B39">
            <w:pPr>
              <w:pStyle w:val="TableParagraph"/>
              <w:spacing w:before="9"/>
              <w:rPr>
                <w:sz w:val="14"/>
                <w:szCs w:val="14"/>
              </w:rPr>
            </w:pPr>
          </w:p>
          <w:p w:rsidR="001A4D6E" w:rsidRPr="0063237C" w:rsidRDefault="001A4D6E" w:rsidP="001B5B39">
            <w:pPr>
              <w:pStyle w:val="TableParagraph"/>
              <w:spacing w:before="1"/>
              <w:ind w:left="61" w:right="13"/>
              <w:jc w:val="center"/>
              <w:rPr>
                <w:sz w:val="14"/>
                <w:szCs w:val="14"/>
              </w:rPr>
            </w:pPr>
            <w:r w:rsidRPr="0063237C">
              <w:rPr>
                <w:sz w:val="14"/>
                <w:szCs w:val="14"/>
              </w:rPr>
              <w:t>$365.00</w:t>
            </w:r>
          </w:p>
        </w:tc>
        <w:tc>
          <w:tcPr>
            <w:tcW w:w="992" w:type="dxa"/>
          </w:tcPr>
          <w:p w:rsidR="001A4D6E" w:rsidRPr="0063237C" w:rsidRDefault="001A4D6E" w:rsidP="001B5B39">
            <w:pPr>
              <w:pStyle w:val="TableParagraph"/>
              <w:spacing w:before="9"/>
              <w:rPr>
                <w:sz w:val="14"/>
                <w:szCs w:val="14"/>
              </w:rPr>
            </w:pPr>
          </w:p>
          <w:p w:rsidR="001A4D6E" w:rsidRPr="0063237C" w:rsidRDefault="001A4D6E" w:rsidP="001B5B39">
            <w:pPr>
              <w:pStyle w:val="TableParagraph"/>
              <w:spacing w:before="1"/>
              <w:ind w:left="58" w:right="13"/>
              <w:jc w:val="center"/>
              <w:rPr>
                <w:sz w:val="14"/>
                <w:szCs w:val="14"/>
              </w:rPr>
            </w:pPr>
            <w:r w:rsidRPr="0063237C">
              <w:rPr>
                <w:sz w:val="14"/>
                <w:szCs w:val="14"/>
              </w:rPr>
              <w:t>$27.38</w:t>
            </w:r>
          </w:p>
        </w:tc>
        <w:tc>
          <w:tcPr>
            <w:tcW w:w="851" w:type="dxa"/>
          </w:tcPr>
          <w:p w:rsidR="001A4D6E" w:rsidRPr="0063237C" w:rsidRDefault="001A4D6E" w:rsidP="001B5B39">
            <w:pPr>
              <w:pStyle w:val="TableParagraph"/>
              <w:spacing w:before="9"/>
              <w:rPr>
                <w:sz w:val="14"/>
                <w:szCs w:val="14"/>
              </w:rPr>
            </w:pPr>
          </w:p>
          <w:p w:rsidR="001A4D6E" w:rsidRPr="0063237C" w:rsidRDefault="001A4D6E" w:rsidP="001B5B39">
            <w:pPr>
              <w:pStyle w:val="TableParagraph"/>
              <w:spacing w:before="1"/>
              <w:ind w:left="53"/>
              <w:jc w:val="center"/>
              <w:rPr>
                <w:sz w:val="14"/>
                <w:szCs w:val="14"/>
              </w:rPr>
            </w:pPr>
            <w:r w:rsidRPr="0063237C">
              <w:rPr>
                <w:w w:val="101"/>
                <w:sz w:val="14"/>
                <w:szCs w:val="14"/>
              </w:rPr>
              <w:t>-</w:t>
            </w:r>
          </w:p>
        </w:tc>
        <w:tc>
          <w:tcPr>
            <w:tcW w:w="850" w:type="dxa"/>
          </w:tcPr>
          <w:p w:rsidR="001A4D6E" w:rsidRPr="0063237C" w:rsidRDefault="001A4D6E" w:rsidP="001B5B39">
            <w:pPr>
              <w:pStyle w:val="TableParagraph"/>
              <w:spacing w:before="9"/>
              <w:rPr>
                <w:sz w:val="14"/>
                <w:szCs w:val="14"/>
              </w:rPr>
            </w:pPr>
          </w:p>
          <w:p w:rsidR="001A4D6E" w:rsidRPr="0063237C" w:rsidRDefault="001A4D6E" w:rsidP="001B5B39">
            <w:pPr>
              <w:pStyle w:val="TableParagraph"/>
              <w:spacing w:before="1"/>
              <w:ind w:left="124" w:right="56"/>
              <w:jc w:val="center"/>
              <w:rPr>
                <w:sz w:val="14"/>
                <w:szCs w:val="14"/>
              </w:rPr>
            </w:pPr>
            <w:r w:rsidRPr="0063237C">
              <w:rPr>
                <w:sz w:val="14"/>
                <w:szCs w:val="14"/>
              </w:rPr>
              <w:t>$28.29</w:t>
            </w:r>
          </w:p>
        </w:tc>
        <w:tc>
          <w:tcPr>
            <w:tcW w:w="615" w:type="dxa"/>
          </w:tcPr>
          <w:p w:rsidR="001A4D6E" w:rsidRPr="0063237C" w:rsidRDefault="001A4D6E" w:rsidP="001B5B39">
            <w:pPr>
              <w:pStyle w:val="TableParagraph"/>
              <w:spacing w:before="9"/>
              <w:rPr>
                <w:sz w:val="14"/>
                <w:szCs w:val="14"/>
              </w:rPr>
            </w:pPr>
          </w:p>
          <w:p w:rsidR="001A4D6E" w:rsidRPr="0063237C" w:rsidRDefault="001A4D6E" w:rsidP="001B5B39">
            <w:pPr>
              <w:pStyle w:val="TableParagraph"/>
              <w:spacing w:before="1"/>
              <w:ind w:left="55"/>
              <w:jc w:val="center"/>
              <w:rPr>
                <w:sz w:val="14"/>
                <w:szCs w:val="14"/>
              </w:rPr>
            </w:pPr>
            <w:r w:rsidRPr="0063237C">
              <w:rPr>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58</w:t>
            </w:r>
          </w:p>
        </w:tc>
        <w:tc>
          <w:tcPr>
            <w:tcW w:w="2069" w:type="dxa"/>
          </w:tcPr>
          <w:p w:rsidR="001A4D6E" w:rsidRPr="0063237C" w:rsidRDefault="001A4D6E" w:rsidP="001B5B39">
            <w:pPr>
              <w:pStyle w:val="TableParagraph"/>
              <w:spacing w:before="1"/>
              <w:ind w:left="28"/>
              <w:rPr>
                <w:sz w:val="14"/>
                <w:szCs w:val="14"/>
              </w:rPr>
            </w:pPr>
            <w:r w:rsidRPr="0063237C">
              <w:rPr>
                <w:spacing w:val="-1"/>
                <w:sz w:val="14"/>
                <w:szCs w:val="14"/>
              </w:rPr>
              <w:t>PATRICIAJAZMÍN</w:t>
            </w:r>
          </w:p>
          <w:p w:rsidR="001A4D6E" w:rsidRPr="0063237C" w:rsidRDefault="001A4D6E" w:rsidP="001B5B39">
            <w:pPr>
              <w:pStyle w:val="TableParagraph"/>
              <w:spacing w:before="28" w:line="154" w:lineRule="exact"/>
              <w:ind w:left="28"/>
              <w:rPr>
                <w:sz w:val="14"/>
                <w:szCs w:val="14"/>
              </w:rPr>
            </w:pPr>
            <w:r w:rsidRPr="0063237C">
              <w:rPr>
                <w:sz w:val="14"/>
                <w:szCs w:val="14"/>
              </w:rPr>
              <w:t>VÁSQUEZTORRES</w:t>
            </w:r>
          </w:p>
        </w:tc>
        <w:tc>
          <w:tcPr>
            <w:tcW w:w="1701" w:type="dxa"/>
          </w:tcPr>
          <w:p w:rsidR="001A4D6E" w:rsidRPr="0063237C" w:rsidRDefault="001A4D6E" w:rsidP="001B5B39">
            <w:pPr>
              <w:pStyle w:val="TableParagraph"/>
              <w:spacing w:before="1"/>
              <w:ind w:left="56" w:right="13"/>
              <w:rPr>
                <w:sz w:val="14"/>
                <w:szCs w:val="14"/>
              </w:rPr>
            </w:pPr>
            <w:r w:rsidRPr="0063237C">
              <w:rPr>
                <w:sz w:val="14"/>
                <w:szCs w:val="14"/>
              </w:rPr>
              <w:t>COLECTORDE</w:t>
            </w:r>
          </w:p>
          <w:p w:rsidR="001A4D6E" w:rsidRPr="0063237C" w:rsidRDefault="001A4D6E" w:rsidP="001B5B39">
            <w:pPr>
              <w:pStyle w:val="TableParagraph"/>
              <w:spacing w:before="28" w:line="154" w:lineRule="exact"/>
              <w:ind w:left="57" w:right="13"/>
              <w:rPr>
                <w:sz w:val="14"/>
                <w:szCs w:val="14"/>
              </w:rPr>
            </w:pPr>
            <w:r w:rsidRPr="0063237C">
              <w:rPr>
                <w:sz w:val="14"/>
                <w:szCs w:val="14"/>
              </w:rPr>
              <w:t>MERCADO</w:t>
            </w:r>
          </w:p>
        </w:tc>
        <w:tc>
          <w:tcPr>
            <w:tcW w:w="945" w:type="dxa"/>
          </w:tcPr>
          <w:p w:rsidR="001A4D6E" w:rsidRPr="0063237C" w:rsidRDefault="001A4D6E" w:rsidP="001B5B39">
            <w:pPr>
              <w:pStyle w:val="TableParagraph"/>
              <w:ind w:left="60" w:right="13"/>
              <w:jc w:val="center"/>
              <w:rPr>
                <w:sz w:val="14"/>
                <w:szCs w:val="14"/>
              </w:rPr>
            </w:pPr>
            <w:r w:rsidRPr="0063237C">
              <w:rPr>
                <w:sz w:val="14"/>
                <w:szCs w:val="14"/>
              </w:rPr>
              <w:t>$350.00</w:t>
            </w:r>
          </w:p>
        </w:tc>
        <w:tc>
          <w:tcPr>
            <w:tcW w:w="992" w:type="dxa"/>
          </w:tcPr>
          <w:p w:rsidR="001A4D6E" w:rsidRPr="0063237C" w:rsidRDefault="001A4D6E" w:rsidP="001B5B39">
            <w:pPr>
              <w:pStyle w:val="TableParagraph"/>
              <w:ind w:left="61" w:right="13"/>
              <w:jc w:val="center"/>
              <w:rPr>
                <w:sz w:val="14"/>
                <w:szCs w:val="14"/>
              </w:rPr>
            </w:pPr>
            <w:r w:rsidRPr="0063237C">
              <w:rPr>
                <w:sz w:val="14"/>
                <w:szCs w:val="14"/>
              </w:rPr>
              <w:t>$365.00</w:t>
            </w:r>
          </w:p>
        </w:tc>
        <w:tc>
          <w:tcPr>
            <w:tcW w:w="992" w:type="dxa"/>
          </w:tcPr>
          <w:p w:rsidR="001A4D6E" w:rsidRPr="0063237C" w:rsidRDefault="001A4D6E" w:rsidP="001B5B39">
            <w:pPr>
              <w:pStyle w:val="TableParagraph"/>
              <w:ind w:left="58" w:right="13"/>
              <w:jc w:val="center"/>
              <w:rPr>
                <w:sz w:val="14"/>
                <w:szCs w:val="14"/>
              </w:rPr>
            </w:pPr>
            <w:r w:rsidRPr="0063237C">
              <w:rPr>
                <w:sz w:val="14"/>
                <w:szCs w:val="14"/>
              </w:rPr>
              <w:t>$27.38</w:t>
            </w:r>
          </w:p>
        </w:tc>
        <w:tc>
          <w:tcPr>
            <w:tcW w:w="851" w:type="dxa"/>
          </w:tcPr>
          <w:p w:rsidR="001A4D6E" w:rsidRPr="0063237C" w:rsidRDefault="001A4D6E" w:rsidP="001B5B39">
            <w:pPr>
              <w:pStyle w:val="TableParagraph"/>
              <w:ind w:left="59" w:right="13"/>
              <w:jc w:val="center"/>
              <w:rPr>
                <w:sz w:val="14"/>
                <w:szCs w:val="14"/>
              </w:rPr>
            </w:pPr>
            <w:r w:rsidRPr="0063237C">
              <w:rPr>
                <w:sz w:val="14"/>
                <w:szCs w:val="14"/>
              </w:rPr>
              <w:t>$28.29</w:t>
            </w:r>
          </w:p>
        </w:tc>
        <w:tc>
          <w:tcPr>
            <w:tcW w:w="850" w:type="dxa"/>
          </w:tcPr>
          <w:p w:rsidR="001A4D6E" w:rsidRPr="0063237C" w:rsidRDefault="001A4D6E" w:rsidP="001B5B39">
            <w:pPr>
              <w:pStyle w:val="TableParagraph"/>
              <w:ind w:left="74"/>
              <w:jc w:val="center"/>
              <w:rPr>
                <w:sz w:val="14"/>
                <w:szCs w:val="14"/>
              </w:rPr>
            </w:pPr>
            <w:r w:rsidRPr="0063237C">
              <w:rPr>
                <w:w w:val="101"/>
                <w:sz w:val="14"/>
                <w:szCs w:val="14"/>
              </w:rPr>
              <w:t>-</w:t>
            </w:r>
          </w:p>
        </w:tc>
        <w:tc>
          <w:tcPr>
            <w:tcW w:w="615" w:type="dxa"/>
          </w:tcPr>
          <w:p w:rsidR="001A4D6E" w:rsidRPr="0063237C" w:rsidRDefault="001A4D6E" w:rsidP="001B5B39">
            <w:pPr>
              <w:pStyle w:val="TableParagraph"/>
              <w:ind w:left="55"/>
              <w:jc w:val="center"/>
              <w:rPr>
                <w:sz w:val="14"/>
                <w:szCs w:val="14"/>
              </w:rPr>
            </w:pPr>
            <w:r w:rsidRPr="0063237C">
              <w:rPr>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59</w:t>
            </w:r>
          </w:p>
        </w:tc>
        <w:tc>
          <w:tcPr>
            <w:tcW w:w="2069" w:type="dxa"/>
          </w:tcPr>
          <w:p w:rsidR="001A4D6E" w:rsidRPr="0063237C" w:rsidRDefault="001A4D6E" w:rsidP="001B5B39">
            <w:pPr>
              <w:pStyle w:val="TableParagraph"/>
              <w:spacing w:before="105" w:line="278" w:lineRule="auto"/>
              <w:ind w:left="28" w:right="-4"/>
              <w:rPr>
                <w:sz w:val="14"/>
                <w:szCs w:val="14"/>
              </w:rPr>
            </w:pPr>
            <w:r w:rsidRPr="0063237C">
              <w:rPr>
                <w:sz w:val="14"/>
                <w:szCs w:val="14"/>
              </w:rPr>
              <w:t>EDGARULISESHENRÍQUEZCARPIO</w:t>
            </w:r>
          </w:p>
        </w:tc>
        <w:tc>
          <w:tcPr>
            <w:tcW w:w="1701" w:type="dxa"/>
          </w:tcPr>
          <w:p w:rsidR="001A4D6E" w:rsidRPr="0063237C" w:rsidRDefault="001A4D6E" w:rsidP="001B5B39">
            <w:pPr>
              <w:pStyle w:val="TableParagraph"/>
              <w:spacing w:before="5" w:line="278" w:lineRule="auto"/>
              <w:ind w:left="65" w:right="20" w:firstLine="1"/>
              <w:rPr>
                <w:sz w:val="14"/>
                <w:szCs w:val="14"/>
              </w:rPr>
            </w:pPr>
            <w:r w:rsidRPr="0063237C">
              <w:rPr>
                <w:sz w:val="14"/>
                <w:szCs w:val="14"/>
              </w:rPr>
              <w:t>ORD.DECONCHODROMO</w:t>
            </w:r>
          </w:p>
          <w:p w:rsidR="001A4D6E" w:rsidRPr="0063237C" w:rsidRDefault="001A4D6E" w:rsidP="001B5B39">
            <w:pPr>
              <w:pStyle w:val="TableParagraph"/>
              <w:spacing w:line="157" w:lineRule="exact"/>
              <w:ind w:left="44"/>
              <w:rPr>
                <w:sz w:val="14"/>
                <w:szCs w:val="14"/>
              </w:rPr>
            </w:pPr>
          </w:p>
        </w:tc>
        <w:tc>
          <w:tcPr>
            <w:tcW w:w="945" w:type="dxa"/>
          </w:tcPr>
          <w:p w:rsidR="001A4D6E" w:rsidRPr="0063237C" w:rsidRDefault="001A4D6E" w:rsidP="001B5B39">
            <w:pPr>
              <w:pStyle w:val="TableParagraph"/>
              <w:spacing w:before="9"/>
              <w:rPr>
                <w:sz w:val="14"/>
                <w:szCs w:val="14"/>
              </w:rPr>
            </w:pPr>
          </w:p>
          <w:p w:rsidR="001A4D6E" w:rsidRPr="0063237C" w:rsidRDefault="001A4D6E" w:rsidP="001B5B39">
            <w:pPr>
              <w:pStyle w:val="TableParagraph"/>
              <w:spacing w:before="1"/>
              <w:ind w:left="60" w:right="13"/>
              <w:jc w:val="center"/>
              <w:rPr>
                <w:sz w:val="14"/>
                <w:szCs w:val="14"/>
              </w:rPr>
            </w:pPr>
            <w:r w:rsidRPr="0063237C">
              <w:rPr>
                <w:sz w:val="14"/>
                <w:szCs w:val="14"/>
              </w:rPr>
              <w:t>$350.00</w:t>
            </w:r>
          </w:p>
        </w:tc>
        <w:tc>
          <w:tcPr>
            <w:tcW w:w="992" w:type="dxa"/>
          </w:tcPr>
          <w:p w:rsidR="001A4D6E" w:rsidRPr="0063237C" w:rsidRDefault="001A4D6E" w:rsidP="001B5B39">
            <w:pPr>
              <w:pStyle w:val="TableParagraph"/>
              <w:spacing w:before="9"/>
              <w:rPr>
                <w:sz w:val="14"/>
                <w:szCs w:val="14"/>
              </w:rPr>
            </w:pPr>
          </w:p>
          <w:p w:rsidR="001A4D6E" w:rsidRPr="0063237C" w:rsidRDefault="001A4D6E" w:rsidP="001B5B39">
            <w:pPr>
              <w:pStyle w:val="TableParagraph"/>
              <w:spacing w:before="1"/>
              <w:ind w:left="61" w:right="13"/>
              <w:jc w:val="center"/>
              <w:rPr>
                <w:sz w:val="14"/>
                <w:szCs w:val="14"/>
              </w:rPr>
            </w:pPr>
            <w:r w:rsidRPr="0063237C">
              <w:rPr>
                <w:sz w:val="14"/>
                <w:szCs w:val="14"/>
              </w:rPr>
              <w:t>$365.00</w:t>
            </w:r>
          </w:p>
        </w:tc>
        <w:tc>
          <w:tcPr>
            <w:tcW w:w="992" w:type="dxa"/>
          </w:tcPr>
          <w:p w:rsidR="001A4D6E" w:rsidRPr="0063237C" w:rsidRDefault="001A4D6E" w:rsidP="001B5B39">
            <w:pPr>
              <w:pStyle w:val="TableParagraph"/>
              <w:spacing w:before="9"/>
              <w:rPr>
                <w:sz w:val="14"/>
                <w:szCs w:val="14"/>
              </w:rPr>
            </w:pPr>
          </w:p>
          <w:p w:rsidR="001A4D6E" w:rsidRPr="0063237C" w:rsidRDefault="001A4D6E" w:rsidP="001B5B39">
            <w:pPr>
              <w:pStyle w:val="TableParagraph"/>
              <w:spacing w:before="1"/>
              <w:ind w:left="58" w:right="13"/>
              <w:jc w:val="center"/>
              <w:rPr>
                <w:sz w:val="14"/>
                <w:szCs w:val="14"/>
              </w:rPr>
            </w:pPr>
            <w:r w:rsidRPr="0063237C">
              <w:rPr>
                <w:sz w:val="14"/>
                <w:szCs w:val="14"/>
              </w:rPr>
              <w:t>$27.38</w:t>
            </w:r>
          </w:p>
        </w:tc>
        <w:tc>
          <w:tcPr>
            <w:tcW w:w="851" w:type="dxa"/>
          </w:tcPr>
          <w:p w:rsidR="001A4D6E" w:rsidRPr="0063237C" w:rsidRDefault="001A4D6E" w:rsidP="001B5B39">
            <w:pPr>
              <w:pStyle w:val="TableParagraph"/>
              <w:spacing w:before="9"/>
              <w:rPr>
                <w:sz w:val="14"/>
                <w:szCs w:val="14"/>
              </w:rPr>
            </w:pPr>
          </w:p>
          <w:p w:rsidR="001A4D6E" w:rsidRPr="0063237C" w:rsidRDefault="001A4D6E" w:rsidP="001B5B39">
            <w:pPr>
              <w:pStyle w:val="TableParagraph"/>
              <w:spacing w:before="1"/>
              <w:ind w:left="53"/>
              <w:jc w:val="center"/>
              <w:rPr>
                <w:sz w:val="14"/>
                <w:szCs w:val="14"/>
              </w:rPr>
            </w:pPr>
            <w:r w:rsidRPr="0063237C">
              <w:rPr>
                <w:w w:val="101"/>
                <w:sz w:val="14"/>
                <w:szCs w:val="14"/>
              </w:rPr>
              <w:t>-</w:t>
            </w:r>
          </w:p>
        </w:tc>
        <w:tc>
          <w:tcPr>
            <w:tcW w:w="850" w:type="dxa"/>
          </w:tcPr>
          <w:p w:rsidR="001A4D6E" w:rsidRPr="0063237C" w:rsidRDefault="001A4D6E" w:rsidP="001B5B39">
            <w:pPr>
              <w:pStyle w:val="TableParagraph"/>
              <w:spacing w:before="9"/>
              <w:rPr>
                <w:sz w:val="14"/>
                <w:szCs w:val="14"/>
              </w:rPr>
            </w:pPr>
          </w:p>
          <w:p w:rsidR="001A4D6E" w:rsidRPr="0063237C" w:rsidRDefault="001A4D6E" w:rsidP="001B5B39">
            <w:pPr>
              <w:pStyle w:val="TableParagraph"/>
              <w:spacing w:before="1"/>
              <w:ind w:left="74"/>
              <w:jc w:val="center"/>
              <w:rPr>
                <w:sz w:val="14"/>
                <w:szCs w:val="14"/>
              </w:rPr>
            </w:pPr>
            <w:r w:rsidRPr="0063237C">
              <w:rPr>
                <w:w w:val="101"/>
                <w:sz w:val="14"/>
                <w:szCs w:val="14"/>
              </w:rPr>
              <w:t>-</w:t>
            </w:r>
          </w:p>
        </w:tc>
        <w:tc>
          <w:tcPr>
            <w:tcW w:w="615" w:type="dxa"/>
          </w:tcPr>
          <w:p w:rsidR="001A4D6E" w:rsidRPr="0063237C" w:rsidRDefault="001A4D6E" w:rsidP="001B5B39">
            <w:pPr>
              <w:pStyle w:val="TableParagraph"/>
              <w:spacing w:before="9"/>
              <w:rPr>
                <w:sz w:val="14"/>
                <w:szCs w:val="14"/>
              </w:rPr>
            </w:pPr>
          </w:p>
          <w:p w:rsidR="001A4D6E" w:rsidRPr="0063237C" w:rsidRDefault="001A4D6E" w:rsidP="001B5B39">
            <w:pPr>
              <w:pStyle w:val="TableParagraph"/>
              <w:spacing w:before="1"/>
              <w:ind w:left="55"/>
              <w:jc w:val="center"/>
              <w:rPr>
                <w:sz w:val="14"/>
                <w:szCs w:val="14"/>
              </w:rPr>
            </w:pPr>
            <w:r w:rsidRPr="0063237C">
              <w:rPr>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60</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JUAN</w:t>
            </w:r>
            <w:r w:rsidRPr="0063237C">
              <w:rPr>
                <w:spacing w:val="-8"/>
                <w:sz w:val="14"/>
                <w:szCs w:val="14"/>
              </w:rPr>
              <w:t xml:space="preserve"> F</w:t>
            </w:r>
            <w:r w:rsidRPr="0063237C">
              <w:rPr>
                <w:sz w:val="14"/>
                <w:szCs w:val="14"/>
              </w:rPr>
              <w:t>RANCISCORIVASCARPIO</w:t>
            </w:r>
          </w:p>
        </w:tc>
        <w:tc>
          <w:tcPr>
            <w:tcW w:w="1701" w:type="dxa"/>
          </w:tcPr>
          <w:p w:rsidR="001A4D6E" w:rsidRPr="0063237C" w:rsidRDefault="001A4D6E" w:rsidP="001B5B39">
            <w:pPr>
              <w:pStyle w:val="TableParagraph"/>
              <w:spacing w:before="102"/>
              <w:ind w:left="58" w:right="13"/>
              <w:rPr>
                <w:sz w:val="14"/>
                <w:szCs w:val="14"/>
              </w:rPr>
            </w:pPr>
            <w:r w:rsidRPr="0063237C">
              <w:rPr>
                <w:sz w:val="14"/>
                <w:szCs w:val="14"/>
              </w:rPr>
              <w:t>BARRENDERO</w:t>
            </w:r>
          </w:p>
        </w:tc>
        <w:tc>
          <w:tcPr>
            <w:tcW w:w="945" w:type="dxa"/>
          </w:tcPr>
          <w:p w:rsidR="001A4D6E" w:rsidRPr="0063237C" w:rsidRDefault="001A4D6E" w:rsidP="001B5B39">
            <w:pPr>
              <w:pStyle w:val="TableParagraph"/>
              <w:spacing w:before="102"/>
              <w:ind w:left="60" w:right="13"/>
              <w:jc w:val="center"/>
              <w:rPr>
                <w:sz w:val="14"/>
                <w:szCs w:val="14"/>
              </w:rPr>
            </w:pPr>
            <w:r w:rsidRPr="0063237C">
              <w:rPr>
                <w:sz w:val="14"/>
                <w:szCs w:val="14"/>
              </w:rPr>
              <w:t>$350.00</w:t>
            </w:r>
          </w:p>
        </w:tc>
        <w:tc>
          <w:tcPr>
            <w:tcW w:w="992" w:type="dxa"/>
          </w:tcPr>
          <w:p w:rsidR="001A4D6E" w:rsidRPr="0063237C" w:rsidRDefault="001A4D6E" w:rsidP="001B5B39">
            <w:pPr>
              <w:pStyle w:val="TableParagraph"/>
              <w:spacing w:before="102"/>
              <w:ind w:left="61" w:right="13"/>
              <w:jc w:val="center"/>
              <w:rPr>
                <w:sz w:val="14"/>
                <w:szCs w:val="14"/>
              </w:rPr>
            </w:pPr>
            <w:r w:rsidRPr="0063237C">
              <w:rPr>
                <w:sz w:val="14"/>
                <w:szCs w:val="14"/>
              </w:rPr>
              <w:t>$365.00</w:t>
            </w:r>
          </w:p>
        </w:tc>
        <w:tc>
          <w:tcPr>
            <w:tcW w:w="992" w:type="dxa"/>
          </w:tcPr>
          <w:p w:rsidR="001A4D6E" w:rsidRPr="0063237C" w:rsidRDefault="001A4D6E" w:rsidP="001B5B39">
            <w:pPr>
              <w:pStyle w:val="TableParagraph"/>
              <w:spacing w:before="102"/>
              <w:ind w:left="58" w:right="13"/>
              <w:jc w:val="center"/>
              <w:rPr>
                <w:sz w:val="14"/>
                <w:szCs w:val="14"/>
              </w:rPr>
            </w:pPr>
            <w:r w:rsidRPr="0063237C">
              <w:rPr>
                <w:sz w:val="14"/>
                <w:szCs w:val="14"/>
              </w:rPr>
              <w:t>$27.38</w:t>
            </w:r>
          </w:p>
        </w:tc>
        <w:tc>
          <w:tcPr>
            <w:tcW w:w="851" w:type="dxa"/>
          </w:tcPr>
          <w:p w:rsidR="001A4D6E" w:rsidRPr="0063237C" w:rsidRDefault="001A4D6E" w:rsidP="001B5B39">
            <w:pPr>
              <w:pStyle w:val="TableParagraph"/>
              <w:spacing w:before="102"/>
              <w:ind w:left="59" w:right="13"/>
              <w:jc w:val="center"/>
              <w:rPr>
                <w:sz w:val="14"/>
                <w:szCs w:val="14"/>
              </w:rPr>
            </w:pPr>
            <w:r w:rsidRPr="0063237C">
              <w:rPr>
                <w:sz w:val="14"/>
                <w:szCs w:val="14"/>
              </w:rPr>
              <w:t>$28.29</w:t>
            </w:r>
          </w:p>
        </w:tc>
        <w:tc>
          <w:tcPr>
            <w:tcW w:w="850" w:type="dxa"/>
          </w:tcPr>
          <w:p w:rsidR="001A4D6E" w:rsidRPr="0063237C" w:rsidRDefault="001A4D6E" w:rsidP="001B5B39">
            <w:pPr>
              <w:pStyle w:val="TableParagraph"/>
              <w:spacing w:before="102"/>
              <w:ind w:left="74"/>
              <w:jc w:val="center"/>
              <w:rPr>
                <w:sz w:val="14"/>
                <w:szCs w:val="14"/>
              </w:rPr>
            </w:pPr>
            <w:r w:rsidRPr="0063237C">
              <w:rPr>
                <w:w w:val="101"/>
                <w:sz w:val="14"/>
                <w:szCs w:val="14"/>
              </w:rPr>
              <w:t>-</w:t>
            </w:r>
          </w:p>
        </w:tc>
        <w:tc>
          <w:tcPr>
            <w:tcW w:w="615" w:type="dxa"/>
          </w:tcPr>
          <w:p w:rsidR="001A4D6E" w:rsidRPr="0063237C" w:rsidRDefault="001A4D6E" w:rsidP="001B5B39">
            <w:pPr>
              <w:pStyle w:val="TableParagraph"/>
              <w:spacing w:before="102"/>
              <w:ind w:left="55"/>
              <w:jc w:val="center"/>
              <w:rPr>
                <w:sz w:val="14"/>
                <w:szCs w:val="14"/>
              </w:rPr>
            </w:pPr>
            <w:r w:rsidRPr="0063237C">
              <w:rPr>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61</w:t>
            </w:r>
          </w:p>
        </w:tc>
        <w:tc>
          <w:tcPr>
            <w:tcW w:w="2069" w:type="dxa"/>
          </w:tcPr>
          <w:p w:rsidR="001A4D6E" w:rsidRPr="0063237C" w:rsidRDefault="001A4D6E" w:rsidP="001B5B39">
            <w:pPr>
              <w:pStyle w:val="TableParagraph"/>
              <w:spacing w:before="105" w:line="278" w:lineRule="auto"/>
              <w:ind w:left="28" w:right="403"/>
              <w:jc w:val="both"/>
              <w:rPr>
                <w:sz w:val="14"/>
                <w:szCs w:val="14"/>
              </w:rPr>
            </w:pPr>
            <w:r w:rsidRPr="0063237C">
              <w:rPr>
                <w:sz w:val="14"/>
                <w:szCs w:val="14"/>
              </w:rPr>
              <w:t>JOSÉ</w:t>
            </w:r>
            <w:r w:rsidRPr="0063237C">
              <w:rPr>
                <w:spacing w:val="-8"/>
                <w:sz w:val="14"/>
                <w:szCs w:val="14"/>
              </w:rPr>
              <w:t xml:space="preserve">    E</w:t>
            </w:r>
            <w:r w:rsidRPr="0063237C">
              <w:rPr>
                <w:sz w:val="14"/>
                <w:szCs w:val="14"/>
              </w:rPr>
              <w:t>LIGIOMÉNDEZORTIZ</w:t>
            </w:r>
          </w:p>
        </w:tc>
        <w:tc>
          <w:tcPr>
            <w:tcW w:w="1701" w:type="dxa"/>
          </w:tcPr>
          <w:p w:rsidR="001A4D6E" w:rsidRPr="0063237C" w:rsidRDefault="001A4D6E" w:rsidP="001B5B39">
            <w:pPr>
              <w:pStyle w:val="TableParagraph"/>
              <w:spacing w:before="105" w:line="278" w:lineRule="auto"/>
              <w:ind w:left="72" w:right="21"/>
              <w:rPr>
                <w:sz w:val="14"/>
                <w:szCs w:val="14"/>
              </w:rPr>
            </w:pPr>
            <w:r w:rsidRPr="0063237C">
              <w:rPr>
                <w:sz w:val="14"/>
                <w:szCs w:val="14"/>
              </w:rPr>
              <w:t>AUX.OPER.DEPROY.MPALES</w:t>
            </w:r>
          </w:p>
        </w:tc>
        <w:tc>
          <w:tcPr>
            <w:tcW w:w="945" w:type="dxa"/>
          </w:tcPr>
          <w:p w:rsidR="001A4D6E" w:rsidRPr="0063237C" w:rsidRDefault="001A4D6E" w:rsidP="001B5B39">
            <w:pPr>
              <w:pStyle w:val="TableParagraph"/>
              <w:spacing w:before="9"/>
              <w:rPr>
                <w:sz w:val="14"/>
                <w:szCs w:val="14"/>
              </w:rPr>
            </w:pPr>
          </w:p>
          <w:p w:rsidR="001A4D6E" w:rsidRPr="0063237C" w:rsidRDefault="001A4D6E" w:rsidP="001B5B39">
            <w:pPr>
              <w:pStyle w:val="TableParagraph"/>
              <w:spacing w:before="1"/>
              <w:ind w:left="60" w:right="13"/>
              <w:jc w:val="center"/>
              <w:rPr>
                <w:sz w:val="14"/>
                <w:szCs w:val="14"/>
              </w:rPr>
            </w:pPr>
            <w:r w:rsidRPr="0063237C">
              <w:rPr>
                <w:sz w:val="14"/>
                <w:szCs w:val="14"/>
              </w:rPr>
              <w:t>$300.00</w:t>
            </w:r>
          </w:p>
        </w:tc>
        <w:tc>
          <w:tcPr>
            <w:tcW w:w="992" w:type="dxa"/>
          </w:tcPr>
          <w:p w:rsidR="001A4D6E" w:rsidRPr="0063237C" w:rsidRDefault="001A4D6E" w:rsidP="001B5B39">
            <w:pPr>
              <w:pStyle w:val="TableParagraph"/>
              <w:spacing w:before="9"/>
              <w:rPr>
                <w:sz w:val="14"/>
                <w:szCs w:val="14"/>
              </w:rPr>
            </w:pPr>
          </w:p>
          <w:p w:rsidR="001A4D6E" w:rsidRPr="0063237C" w:rsidRDefault="001A4D6E" w:rsidP="001B5B39">
            <w:pPr>
              <w:pStyle w:val="TableParagraph"/>
              <w:spacing w:before="1"/>
              <w:ind w:left="61" w:right="13"/>
              <w:jc w:val="center"/>
              <w:rPr>
                <w:sz w:val="14"/>
                <w:szCs w:val="14"/>
              </w:rPr>
            </w:pPr>
            <w:r w:rsidRPr="0063237C">
              <w:rPr>
                <w:sz w:val="14"/>
                <w:szCs w:val="14"/>
              </w:rPr>
              <w:t>$365.00</w:t>
            </w:r>
          </w:p>
        </w:tc>
        <w:tc>
          <w:tcPr>
            <w:tcW w:w="992" w:type="dxa"/>
          </w:tcPr>
          <w:p w:rsidR="001A4D6E" w:rsidRPr="0063237C" w:rsidRDefault="001A4D6E" w:rsidP="001B5B39">
            <w:pPr>
              <w:pStyle w:val="TableParagraph"/>
              <w:spacing w:before="9"/>
              <w:rPr>
                <w:sz w:val="14"/>
                <w:szCs w:val="14"/>
              </w:rPr>
            </w:pPr>
          </w:p>
          <w:p w:rsidR="001A4D6E" w:rsidRPr="0063237C" w:rsidRDefault="001A4D6E" w:rsidP="001B5B39">
            <w:pPr>
              <w:pStyle w:val="TableParagraph"/>
              <w:spacing w:before="1"/>
              <w:ind w:left="58" w:right="13"/>
              <w:jc w:val="center"/>
              <w:rPr>
                <w:sz w:val="14"/>
                <w:szCs w:val="14"/>
              </w:rPr>
            </w:pPr>
            <w:r w:rsidRPr="0063237C">
              <w:rPr>
                <w:sz w:val="14"/>
                <w:szCs w:val="14"/>
              </w:rPr>
              <w:t>$27.38</w:t>
            </w:r>
          </w:p>
        </w:tc>
        <w:tc>
          <w:tcPr>
            <w:tcW w:w="851" w:type="dxa"/>
          </w:tcPr>
          <w:p w:rsidR="001A4D6E" w:rsidRPr="0063237C" w:rsidRDefault="001A4D6E" w:rsidP="001B5B39">
            <w:pPr>
              <w:pStyle w:val="TableParagraph"/>
              <w:spacing w:before="9"/>
              <w:rPr>
                <w:sz w:val="14"/>
                <w:szCs w:val="14"/>
              </w:rPr>
            </w:pPr>
          </w:p>
          <w:p w:rsidR="001A4D6E" w:rsidRPr="0063237C" w:rsidRDefault="001A4D6E" w:rsidP="001B5B39">
            <w:pPr>
              <w:pStyle w:val="TableParagraph"/>
              <w:spacing w:before="1"/>
              <w:ind w:left="59" w:right="13"/>
              <w:jc w:val="center"/>
              <w:rPr>
                <w:sz w:val="14"/>
                <w:szCs w:val="14"/>
              </w:rPr>
            </w:pPr>
            <w:r w:rsidRPr="0063237C">
              <w:rPr>
                <w:sz w:val="14"/>
                <w:szCs w:val="14"/>
              </w:rPr>
              <w:t>$28.29</w:t>
            </w:r>
          </w:p>
        </w:tc>
        <w:tc>
          <w:tcPr>
            <w:tcW w:w="850" w:type="dxa"/>
          </w:tcPr>
          <w:p w:rsidR="001A4D6E" w:rsidRPr="0063237C" w:rsidRDefault="001A4D6E" w:rsidP="001B5B39">
            <w:pPr>
              <w:pStyle w:val="TableParagraph"/>
              <w:spacing w:before="9"/>
              <w:rPr>
                <w:sz w:val="14"/>
                <w:szCs w:val="14"/>
              </w:rPr>
            </w:pPr>
          </w:p>
          <w:p w:rsidR="001A4D6E" w:rsidRPr="0063237C" w:rsidRDefault="001A4D6E" w:rsidP="001B5B39">
            <w:pPr>
              <w:pStyle w:val="TableParagraph"/>
              <w:spacing w:before="1"/>
              <w:ind w:left="74"/>
              <w:jc w:val="center"/>
              <w:rPr>
                <w:sz w:val="14"/>
                <w:szCs w:val="14"/>
              </w:rPr>
            </w:pPr>
            <w:r w:rsidRPr="0063237C">
              <w:rPr>
                <w:w w:val="101"/>
                <w:sz w:val="14"/>
                <w:szCs w:val="14"/>
              </w:rPr>
              <w:t>-</w:t>
            </w:r>
          </w:p>
        </w:tc>
        <w:tc>
          <w:tcPr>
            <w:tcW w:w="615" w:type="dxa"/>
          </w:tcPr>
          <w:p w:rsidR="001A4D6E" w:rsidRPr="0063237C" w:rsidRDefault="001A4D6E" w:rsidP="001B5B39">
            <w:pPr>
              <w:pStyle w:val="TableParagraph"/>
              <w:spacing w:before="9"/>
              <w:rPr>
                <w:sz w:val="14"/>
                <w:szCs w:val="14"/>
              </w:rPr>
            </w:pPr>
          </w:p>
          <w:p w:rsidR="001A4D6E" w:rsidRPr="0063237C" w:rsidRDefault="001A4D6E" w:rsidP="001B5B39">
            <w:pPr>
              <w:pStyle w:val="TableParagraph"/>
              <w:spacing w:before="1"/>
              <w:ind w:left="55"/>
              <w:jc w:val="center"/>
              <w:rPr>
                <w:sz w:val="14"/>
                <w:szCs w:val="14"/>
              </w:rPr>
            </w:pPr>
            <w:r w:rsidRPr="0063237C">
              <w:rPr>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62</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JOSÉNAPOLEÓN</w:t>
            </w:r>
          </w:p>
          <w:p w:rsidR="001A4D6E" w:rsidRPr="0063237C" w:rsidRDefault="001A4D6E" w:rsidP="001B5B39">
            <w:pPr>
              <w:pStyle w:val="TableParagraph"/>
              <w:spacing w:before="28" w:line="154" w:lineRule="exact"/>
              <w:ind w:left="28"/>
              <w:rPr>
                <w:sz w:val="14"/>
                <w:szCs w:val="14"/>
              </w:rPr>
            </w:pPr>
            <w:r w:rsidRPr="0063237C">
              <w:rPr>
                <w:sz w:val="14"/>
                <w:szCs w:val="14"/>
              </w:rPr>
              <w:t>HERNÁNDEZDURAN</w:t>
            </w:r>
          </w:p>
        </w:tc>
        <w:tc>
          <w:tcPr>
            <w:tcW w:w="1701" w:type="dxa"/>
          </w:tcPr>
          <w:p w:rsidR="001A4D6E" w:rsidRPr="0063237C" w:rsidRDefault="001A4D6E" w:rsidP="001B5B39">
            <w:pPr>
              <w:pStyle w:val="TableParagraph"/>
              <w:spacing w:before="1"/>
              <w:ind w:left="60" w:right="13"/>
              <w:rPr>
                <w:sz w:val="14"/>
                <w:szCs w:val="14"/>
              </w:rPr>
            </w:pPr>
            <w:r w:rsidRPr="0063237C">
              <w:rPr>
                <w:sz w:val="14"/>
                <w:szCs w:val="14"/>
              </w:rPr>
              <w:t>AGENTEDEL</w:t>
            </w:r>
          </w:p>
          <w:p w:rsidR="001A4D6E" w:rsidRPr="0063237C" w:rsidRDefault="001A4D6E" w:rsidP="001B5B39">
            <w:pPr>
              <w:pStyle w:val="TableParagraph"/>
              <w:spacing w:before="28" w:line="154" w:lineRule="exact"/>
              <w:ind w:left="55" w:right="13"/>
              <w:rPr>
                <w:sz w:val="14"/>
                <w:szCs w:val="14"/>
              </w:rPr>
            </w:pPr>
            <w:r w:rsidRPr="0063237C">
              <w:rPr>
                <w:sz w:val="14"/>
                <w:szCs w:val="14"/>
              </w:rPr>
              <w:t>CAM</w:t>
            </w:r>
          </w:p>
        </w:tc>
        <w:tc>
          <w:tcPr>
            <w:tcW w:w="945" w:type="dxa"/>
          </w:tcPr>
          <w:p w:rsidR="001A4D6E" w:rsidRPr="0063237C" w:rsidRDefault="001A4D6E" w:rsidP="001B5B39">
            <w:pPr>
              <w:pStyle w:val="TableParagraph"/>
              <w:ind w:left="60" w:right="13"/>
              <w:jc w:val="center"/>
              <w:rPr>
                <w:sz w:val="14"/>
                <w:szCs w:val="14"/>
              </w:rPr>
            </w:pPr>
            <w:r w:rsidRPr="0063237C">
              <w:rPr>
                <w:sz w:val="14"/>
                <w:szCs w:val="14"/>
              </w:rPr>
              <w:t>$350.00</w:t>
            </w:r>
          </w:p>
        </w:tc>
        <w:tc>
          <w:tcPr>
            <w:tcW w:w="992" w:type="dxa"/>
          </w:tcPr>
          <w:p w:rsidR="001A4D6E" w:rsidRPr="0063237C" w:rsidRDefault="001A4D6E" w:rsidP="001B5B39">
            <w:pPr>
              <w:pStyle w:val="TableParagraph"/>
              <w:ind w:left="61" w:right="13"/>
              <w:jc w:val="center"/>
              <w:rPr>
                <w:sz w:val="14"/>
                <w:szCs w:val="14"/>
              </w:rPr>
            </w:pPr>
            <w:r w:rsidRPr="0063237C">
              <w:rPr>
                <w:sz w:val="14"/>
                <w:szCs w:val="14"/>
              </w:rPr>
              <w:t>$365.00</w:t>
            </w:r>
          </w:p>
        </w:tc>
        <w:tc>
          <w:tcPr>
            <w:tcW w:w="992" w:type="dxa"/>
          </w:tcPr>
          <w:p w:rsidR="001A4D6E" w:rsidRPr="0063237C" w:rsidRDefault="001A4D6E" w:rsidP="001B5B39">
            <w:pPr>
              <w:pStyle w:val="TableParagraph"/>
              <w:ind w:left="58" w:right="13"/>
              <w:jc w:val="center"/>
              <w:rPr>
                <w:sz w:val="14"/>
                <w:szCs w:val="14"/>
              </w:rPr>
            </w:pPr>
            <w:r w:rsidRPr="0063237C">
              <w:rPr>
                <w:sz w:val="14"/>
                <w:szCs w:val="14"/>
              </w:rPr>
              <w:t>$27.38</w:t>
            </w:r>
          </w:p>
        </w:tc>
        <w:tc>
          <w:tcPr>
            <w:tcW w:w="851" w:type="dxa"/>
          </w:tcPr>
          <w:p w:rsidR="001A4D6E" w:rsidRPr="0063237C" w:rsidRDefault="001A4D6E" w:rsidP="001B5B39">
            <w:pPr>
              <w:pStyle w:val="TableParagraph"/>
              <w:ind w:left="53"/>
              <w:jc w:val="center"/>
              <w:rPr>
                <w:sz w:val="14"/>
                <w:szCs w:val="14"/>
              </w:rPr>
            </w:pPr>
            <w:r w:rsidRPr="0063237C">
              <w:rPr>
                <w:w w:val="101"/>
                <w:sz w:val="14"/>
                <w:szCs w:val="14"/>
              </w:rPr>
              <w:t>-</w:t>
            </w:r>
          </w:p>
        </w:tc>
        <w:tc>
          <w:tcPr>
            <w:tcW w:w="850" w:type="dxa"/>
          </w:tcPr>
          <w:p w:rsidR="001A4D6E" w:rsidRPr="0063237C" w:rsidRDefault="001A4D6E" w:rsidP="001B5B39">
            <w:pPr>
              <w:pStyle w:val="TableParagraph"/>
              <w:ind w:left="124" w:right="56"/>
              <w:jc w:val="center"/>
              <w:rPr>
                <w:sz w:val="14"/>
                <w:szCs w:val="14"/>
              </w:rPr>
            </w:pPr>
            <w:r w:rsidRPr="0063237C">
              <w:rPr>
                <w:sz w:val="14"/>
                <w:szCs w:val="14"/>
              </w:rPr>
              <w:t>$28.29</w:t>
            </w:r>
          </w:p>
        </w:tc>
        <w:tc>
          <w:tcPr>
            <w:tcW w:w="615" w:type="dxa"/>
          </w:tcPr>
          <w:p w:rsidR="001A4D6E" w:rsidRPr="0063237C" w:rsidRDefault="001A4D6E" w:rsidP="001B5B39">
            <w:pPr>
              <w:pStyle w:val="TableParagraph"/>
              <w:ind w:left="55"/>
              <w:jc w:val="center"/>
              <w:rPr>
                <w:sz w:val="14"/>
                <w:szCs w:val="14"/>
              </w:rPr>
            </w:pPr>
            <w:r w:rsidRPr="0063237C">
              <w:rPr>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63</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VÍCTORMANUELRAMÍREZ</w:t>
            </w:r>
          </w:p>
          <w:p w:rsidR="001A4D6E" w:rsidRPr="0063237C" w:rsidRDefault="001A4D6E" w:rsidP="001B5B39">
            <w:pPr>
              <w:pStyle w:val="TableParagraph"/>
              <w:spacing w:before="28" w:line="154" w:lineRule="exact"/>
              <w:ind w:left="28"/>
              <w:rPr>
                <w:sz w:val="14"/>
                <w:szCs w:val="14"/>
              </w:rPr>
            </w:pPr>
            <w:r w:rsidRPr="0063237C">
              <w:rPr>
                <w:sz w:val="14"/>
                <w:szCs w:val="14"/>
              </w:rPr>
              <w:t>VIDES</w:t>
            </w:r>
          </w:p>
        </w:tc>
        <w:tc>
          <w:tcPr>
            <w:tcW w:w="1701" w:type="dxa"/>
          </w:tcPr>
          <w:p w:rsidR="001A4D6E" w:rsidRPr="0063237C" w:rsidRDefault="001A4D6E" w:rsidP="001B5B39">
            <w:pPr>
              <w:pStyle w:val="TableParagraph"/>
              <w:ind w:left="61" w:right="12"/>
              <w:rPr>
                <w:sz w:val="14"/>
                <w:szCs w:val="14"/>
              </w:rPr>
            </w:pPr>
            <w:r w:rsidRPr="0063237C">
              <w:rPr>
                <w:sz w:val="14"/>
                <w:szCs w:val="14"/>
              </w:rPr>
              <w:t>BARRENDERO</w:t>
            </w:r>
          </w:p>
        </w:tc>
        <w:tc>
          <w:tcPr>
            <w:tcW w:w="945" w:type="dxa"/>
          </w:tcPr>
          <w:p w:rsidR="001A4D6E" w:rsidRPr="0063237C" w:rsidRDefault="001A4D6E" w:rsidP="001B5B39">
            <w:pPr>
              <w:pStyle w:val="TableParagraph"/>
              <w:ind w:left="60" w:right="13"/>
              <w:jc w:val="center"/>
              <w:rPr>
                <w:sz w:val="14"/>
                <w:szCs w:val="14"/>
              </w:rPr>
            </w:pPr>
            <w:r w:rsidRPr="0063237C">
              <w:rPr>
                <w:sz w:val="14"/>
                <w:szCs w:val="14"/>
              </w:rPr>
              <w:t>$350.00</w:t>
            </w:r>
          </w:p>
        </w:tc>
        <w:tc>
          <w:tcPr>
            <w:tcW w:w="992" w:type="dxa"/>
          </w:tcPr>
          <w:p w:rsidR="001A4D6E" w:rsidRPr="0063237C" w:rsidRDefault="001A4D6E" w:rsidP="001B5B39">
            <w:pPr>
              <w:pStyle w:val="TableParagraph"/>
              <w:ind w:left="61" w:right="13"/>
              <w:jc w:val="center"/>
              <w:rPr>
                <w:sz w:val="14"/>
                <w:szCs w:val="14"/>
              </w:rPr>
            </w:pPr>
            <w:r w:rsidRPr="0063237C">
              <w:rPr>
                <w:sz w:val="14"/>
                <w:szCs w:val="14"/>
              </w:rPr>
              <w:t>$365.00</w:t>
            </w:r>
          </w:p>
        </w:tc>
        <w:tc>
          <w:tcPr>
            <w:tcW w:w="992" w:type="dxa"/>
          </w:tcPr>
          <w:p w:rsidR="001A4D6E" w:rsidRPr="0063237C" w:rsidRDefault="001A4D6E" w:rsidP="001B5B39">
            <w:pPr>
              <w:pStyle w:val="TableParagraph"/>
              <w:ind w:left="58" w:right="13"/>
              <w:jc w:val="center"/>
              <w:rPr>
                <w:sz w:val="14"/>
                <w:szCs w:val="14"/>
              </w:rPr>
            </w:pPr>
            <w:r w:rsidRPr="0063237C">
              <w:rPr>
                <w:sz w:val="14"/>
                <w:szCs w:val="14"/>
              </w:rPr>
              <w:t>$27.38</w:t>
            </w:r>
          </w:p>
        </w:tc>
        <w:tc>
          <w:tcPr>
            <w:tcW w:w="851" w:type="dxa"/>
          </w:tcPr>
          <w:p w:rsidR="001A4D6E" w:rsidRPr="0063237C" w:rsidRDefault="001A4D6E" w:rsidP="001B5B39">
            <w:pPr>
              <w:pStyle w:val="TableParagraph"/>
              <w:ind w:left="53"/>
              <w:jc w:val="center"/>
              <w:rPr>
                <w:sz w:val="14"/>
                <w:szCs w:val="14"/>
              </w:rPr>
            </w:pPr>
            <w:r w:rsidRPr="0063237C">
              <w:rPr>
                <w:w w:val="101"/>
                <w:sz w:val="14"/>
                <w:szCs w:val="14"/>
              </w:rPr>
              <w:t>-</w:t>
            </w:r>
          </w:p>
        </w:tc>
        <w:tc>
          <w:tcPr>
            <w:tcW w:w="850" w:type="dxa"/>
          </w:tcPr>
          <w:p w:rsidR="001A4D6E" w:rsidRPr="0063237C" w:rsidRDefault="001A4D6E" w:rsidP="001B5B39">
            <w:pPr>
              <w:pStyle w:val="TableParagraph"/>
              <w:ind w:left="124" w:right="56"/>
              <w:jc w:val="center"/>
              <w:rPr>
                <w:sz w:val="14"/>
                <w:szCs w:val="14"/>
              </w:rPr>
            </w:pPr>
            <w:r w:rsidRPr="0063237C">
              <w:rPr>
                <w:sz w:val="14"/>
                <w:szCs w:val="14"/>
              </w:rPr>
              <w:t>$28.29</w:t>
            </w:r>
          </w:p>
        </w:tc>
        <w:tc>
          <w:tcPr>
            <w:tcW w:w="615" w:type="dxa"/>
          </w:tcPr>
          <w:p w:rsidR="001A4D6E" w:rsidRPr="0063237C" w:rsidRDefault="001A4D6E" w:rsidP="001B5B39">
            <w:pPr>
              <w:pStyle w:val="TableParagraph"/>
              <w:ind w:left="55"/>
              <w:jc w:val="center"/>
              <w:rPr>
                <w:sz w:val="14"/>
                <w:szCs w:val="14"/>
              </w:rPr>
            </w:pPr>
            <w:r w:rsidRPr="0063237C">
              <w:rPr>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64</w:t>
            </w:r>
          </w:p>
        </w:tc>
        <w:tc>
          <w:tcPr>
            <w:tcW w:w="2069" w:type="dxa"/>
          </w:tcPr>
          <w:p w:rsidR="001A4D6E" w:rsidRPr="0063237C" w:rsidRDefault="001A4D6E" w:rsidP="001B5B39">
            <w:pPr>
              <w:pStyle w:val="TableParagraph"/>
              <w:spacing w:before="1"/>
              <w:ind w:left="28"/>
              <w:rPr>
                <w:sz w:val="14"/>
                <w:szCs w:val="14"/>
              </w:rPr>
            </w:pPr>
            <w:r w:rsidRPr="0063237C">
              <w:rPr>
                <w:spacing w:val="-1"/>
                <w:sz w:val="14"/>
                <w:szCs w:val="14"/>
              </w:rPr>
              <w:t>KARLAFÁTIMA</w:t>
            </w:r>
            <w:r w:rsidRPr="0063237C">
              <w:rPr>
                <w:sz w:val="14"/>
                <w:szCs w:val="14"/>
              </w:rPr>
              <w:t>LEIVA</w:t>
            </w:r>
          </w:p>
          <w:p w:rsidR="001A4D6E" w:rsidRPr="0063237C" w:rsidRDefault="001A4D6E" w:rsidP="001B5B39">
            <w:pPr>
              <w:pStyle w:val="TableParagraph"/>
              <w:spacing w:before="28" w:line="154" w:lineRule="exact"/>
              <w:ind w:left="28"/>
              <w:rPr>
                <w:sz w:val="14"/>
                <w:szCs w:val="14"/>
              </w:rPr>
            </w:pPr>
            <w:r w:rsidRPr="0063237C">
              <w:rPr>
                <w:sz w:val="14"/>
                <w:szCs w:val="14"/>
              </w:rPr>
              <w:t>MUÑOZ</w:t>
            </w:r>
          </w:p>
        </w:tc>
        <w:tc>
          <w:tcPr>
            <w:tcW w:w="1701" w:type="dxa"/>
          </w:tcPr>
          <w:p w:rsidR="001A4D6E" w:rsidRPr="0063237C" w:rsidRDefault="001A4D6E" w:rsidP="001B5B39">
            <w:pPr>
              <w:pStyle w:val="TableParagraph"/>
              <w:spacing w:before="1"/>
              <w:ind w:left="61" w:right="9"/>
              <w:rPr>
                <w:sz w:val="14"/>
                <w:szCs w:val="14"/>
              </w:rPr>
            </w:pPr>
            <w:r w:rsidRPr="0063237C">
              <w:rPr>
                <w:sz w:val="14"/>
                <w:szCs w:val="14"/>
              </w:rPr>
              <w:t>AUX.DELA</w:t>
            </w:r>
          </w:p>
          <w:p w:rsidR="001A4D6E" w:rsidRPr="0063237C" w:rsidRDefault="001A4D6E" w:rsidP="001B5B39">
            <w:pPr>
              <w:pStyle w:val="TableParagraph"/>
              <w:spacing w:before="28" w:line="154" w:lineRule="exact"/>
              <w:ind w:left="61" w:right="12"/>
              <w:rPr>
                <w:sz w:val="14"/>
                <w:szCs w:val="14"/>
              </w:rPr>
            </w:pPr>
            <w:r w:rsidRPr="0063237C">
              <w:rPr>
                <w:sz w:val="14"/>
                <w:szCs w:val="14"/>
              </w:rPr>
              <w:t>UMM</w:t>
            </w:r>
          </w:p>
        </w:tc>
        <w:tc>
          <w:tcPr>
            <w:tcW w:w="945" w:type="dxa"/>
          </w:tcPr>
          <w:p w:rsidR="001A4D6E" w:rsidRPr="0063237C" w:rsidRDefault="001A4D6E" w:rsidP="001B5B39">
            <w:pPr>
              <w:pStyle w:val="TableParagraph"/>
              <w:spacing w:before="102"/>
              <w:ind w:left="60" w:right="13"/>
              <w:jc w:val="center"/>
              <w:rPr>
                <w:sz w:val="14"/>
                <w:szCs w:val="14"/>
              </w:rPr>
            </w:pPr>
            <w:r w:rsidRPr="0063237C">
              <w:rPr>
                <w:sz w:val="14"/>
                <w:szCs w:val="14"/>
              </w:rPr>
              <w:t>$350.00</w:t>
            </w:r>
          </w:p>
        </w:tc>
        <w:tc>
          <w:tcPr>
            <w:tcW w:w="992" w:type="dxa"/>
          </w:tcPr>
          <w:p w:rsidR="001A4D6E" w:rsidRPr="0063237C" w:rsidRDefault="001A4D6E" w:rsidP="001B5B39">
            <w:pPr>
              <w:pStyle w:val="TableParagraph"/>
              <w:spacing w:before="102"/>
              <w:ind w:left="61" w:right="13"/>
              <w:jc w:val="center"/>
              <w:rPr>
                <w:sz w:val="14"/>
                <w:szCs w:val="14"/>
              </w:rPr>
            </w:pPr>
            <w:r w:rsidRPr="0063237C">
              <w:rPr>
                <w:sz w:val="14"/>
                <w:szCs w:val="14"/>
              </w:rPr>
              <w:t>$365.00</w:t>
            </w:r>
          </w:p>
        </w:tc>
        <w:tc>
          <w:tcPr>
            <w:tcW w:w="992" w:type="dxa"/>
          </w:tcPr>
          <w:p w:rsidR="001A4D6E" w:rsidRPr="0063237C" w:rsidRDefault="001A4D6E" w:rsidP="001B5B39">
            <w:pPr>
              <w:pStyle w:val="TableParagraph"/>
              <w:spacing w:before="102"/>
              <w:ind w:left="58" w:right="13"/>
              <w:jc w:val="center"/>
              <w:rPr>
                <w:sz w:val="14"/>
                <w:szCs w:val="14"/>
              </w:rPr>
            </w:pPr>
            <w:r w:rsidRPr="0063237C">
              <w:rPr>
                <w:sz w:val="14"/>
                <w:szCs w:val="14"/>
              </w:rPr>
              <w:t>$27.38</w:t>
            </w:r>
          </w:p>
        </w:tc>
        <w:tc>
          <w:tcPr>
            <w:tcW w:w="851" w:type="dxa"/>
          </w:tcPr>
          <w:p w:rsidR="001A4D6E" w:rsidRPr="0063237C" w:rsidRDefault="001A4D6E" w:rsidP="001B5B39">
            <w:pPr>
              <w:pStyle w:val="TableParagraph"/>
              <w:spacing w:before="102"/>
              <w:ind w:left="53"/>
              <w:jc w:val="center"/>
              <w:rPr>
                <w:sz w:val="14"/>
                <w:szCs w:val="14"/>
              </w:rPr>
            </w:pPr>
            <w:r w:rsidRPr="0063237C">
              <w:rPr>
                <w:w w:val="101"/>
                <w:sz w:val="14"/>
                <w:szCs w:val="14"/>
              </w:rPr>
              <w:t>-</w:t>
            </w:r>
          </w:p>
        </w:tc>
        <w:tc>
          <w:tcPr>
            <w:tcW w:w="850" w:type="dxa"/>
          </w:tcPr>
          <w:p w:rsidR="001A4D6E" w:rsidRPr="0063237C" w:rsidRDefault="001A4D6E" w:rsidP="001B5B39">
            <w:pPr>
              <w:pStyle w:val="TableParagraph"/>
              <w:spacing w:before="102"/>
              <w:ind w:left="124" w:right="56"/>
              <w:jc w:val="center"/>
              <w:rPr>
                <w:sz w:val="14"/>
                <w:szCs w:val="14"/>
              </w:rPr>
            </w:pPr>
            <w:r w:rsidRPr="0063237C">
              <w:rPr>
                <w:sz w:val="14"/>
                <w:szCs w:val="14"/>
              </w:rPr>
              <w:t>$28.29</w:t>
            </w:r>
          </w:p>
        </w:tc>
        <w:tc>
          <w:tcPr>
            <w:tcW w:w="615" w:type="dxa"/>
          </w:tcPr>
          <w:p w:rsidR="001A4D6E" w:rsidRPr="0063237C" w:rsidRDefault="001A4D6E" w:rsidP="001B5B39">
            <w:pPr>
              <w:pStyle w:val="TableParagraph"/>
              <w:spacing w:before="102"/>
              <w:ind w:left="55"/>
              <w:jc w:val="center"/>
              <w:rPr>
                <w:sz w:val="14"/>
                <w:szCs w:val="14"/>
              </w:rPr>
            </w:pPr>
            <w:r w:rsidRPr="0063237C">
              <w:rPr>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65</w:t>
            </w:r>
          </w:p>
        </w:tc>
        <w:tc>
          <w:tcPr>
            <w:tcW w:w="2069" w:type="dxa"/>
          </w:tcPr>
          <w:p w:rsidR="001A4D6E" w:rsidRPr="0063237C" w:rsidRDefault="001A4D6E" w:rsidP="001B5B39">
            <w:pPr>
              <w:pStyle w:val="TableParagraph"/>
              <w:spacing w:before="1"/>
              <w:ind w:left="28"/>
              <w:rPr>
                <w:sz w:val="14"/>
                <w:szCs w:val="14"/>
              </w:rPr>
            </w:pPr>
            <w:r w:rsidRPr="0063237C">
              <w:rPr>
                <w:sz w:val="14"/>
                <w:szCs w:val="14"/>
              </w:rPr>
              <w:t>JOSÉMARVINVELÁSQUEZ</w:t>
            </w:r>
          </w:p>
          <w:p w:rsidR="001A4D6E" w:rsidRPr="0063237C" w:rsidRDefault="001A4D6E" w:rsidP="001B5B39">
            <w:pPr>
              <w:pStyle w:val="TableParagraph"/>
              <w:spacing w:before="27" w:line="154" w:lineRule="exact"/>
              <w:ind w:left="28"/>
              <w:rPr>
                <w:sz w:val="14"/>
                <w:szCs w:val="14"/>
              </w:rPr>
            </w:pPr>
            <w:r w:rsidRPr="0063237C">
              <w:rPr>
                <w:sz w:val="14"/>
                <w:szCs w:val="14"/>
              </w:rPr>
              <w:t>MAYORGA</w:t>
            </w:r>
          </w:p>
        </w:tc>
        <w:tc>
          <w:tcPr>
            <w:tcW w:w="1701" w:type="dxa"/>
          </w:tcPr>
          <w:p w:rsidR="001A4D6E" w:rsidRPr="0063237C" w:rsidRDefault="001A4D6E" w:rsidP="001B5B39">
            <w:pPr>
              <w:pStyle w:val="TableParagraph"/>
              <w:ind w:left="61" w:right="12"/>
              <w:rPr>
                <w:sz w:val="14"/>
                <w:szCs w:val="14"/>
              </w:rPr>
            </w:pPr>
            <w:r w:rsidRPr="0063237C">
              <w:rPr>
                <w:sz w:val="14"/>
                <w:szCs w:val="14"/>
              </w:rPr>
              <w:t>BARRENDERO</w:t>
            </w:r>
          </w:p>
        </w:tc>
        <w:tc>
          <w:tcPr>
            <w:tcW w:w="945" w:type="dxa"/>
          </w:tcPr>
          <w:p w:rsidR="001A4D6E" w:rsidRPr="0063237C" w:rsidRDefault="001A4D6E" w:rsidP="001B5B39">
            <w:pPr>
              <w:pStyle w:val="TableParagraph"/>
              <w:ind w:left="60" w:right="13"/>
              <w:jc w:val="center"/>
              <w:rPr>
                <w:sz w:val="14"/>
                <w:szCs w:val="14"/>
              </w:rPr>
            </w:pPr>
            <w:r w:rsidRPr="0063237C">
              <w:rPr>
                <w:sz w:val="14"/>
                <w:szCs w:val="14"/>
              </w:rPr>
              <w:t>$350.00</w:t>
            </w:r>
          </w:p>
        </w:tc>
        <w:tc>
          <w:tcPr>
            <w:tcW w:w="992" w:type="dxa"/>
          </w:tcPr>
          <w:p w:rsidR="001A4D6E" w:rsidRPr="0063237C" w:rsidRDefault="001A4D6E" w:rsidP="001B5B39">
            <w:pPr>
              <w:pStyle w:val="TableParagraph"/>
              <w:ind w:left="61" w:right="13"/>
              <w:jc w:val="center"/>
              <w:rPr>
                <w:sz w:val="14"/>
                <w:szCs w:val="14"/>
              </w:rPr>
            </w:pPr>
            <w:r w:rsidRPr="0063237C">
              <w:rPr>
                <w:sz w:val="14"/>
                <w:szCs w:val="14"/>
              </w:rPr>
              <w:t>$365.00</w:t>
            </w:r>
          </w:p>
        </w:tc>
        <w:tc>
          <w:tcPr>
            <w:tcW w:w="992" w:type="dxa"/>
          </w:tcPr>
          <w:p w:rsidR="001A4D6E" w:rsidRPr="0063237C" w:rsidRDefault="001A4D6E" w:rsidP="001B5B39">
            <w:pPr>
              <w:pStyle w:val="TableParagraph"/>
              <w:ind w:left="58" w:right="13"/>
              <w:jc w:val="center"/>
              <w:rPr>
                <w:sz w:val="14"/>
                <w:szCs w:val="14"/>
              </w:rPr>
            </w:pPr>
            <w:r w:rsidRPr="0063237C">
              <w:rPr>
                <w:sz w:val="14"/>
                <w:szCs w:val="14"/>
              </w:rPr>
              <w:t>$27.38</w:t>
            </w:r>
          </w:p>
        </w:tc>
        <w:tc>
          <w:tcPr>
            <w:tcW w:w="851" w:type="dxa"/>
          </w:tcPr>
          <w:p w:rsidR="001A4D6E" w:rsidRPr="0063237C" w:rsidRDefault="001A4D6E" w:rsidP="001B5B39">
            <w:pPr>
              <w:pStyle w:val="TableParagraph"/>
              <w:ind w:left="53"/>
              <w:jc w:val="center"/>
              <w:rPr>
                <w:sz w:val="14"/>
                <w:szCs w:val="14"/>
              </w:rPr>
            </w:pPr>
            <w:r w:rsidRPr="0063237C">
              <w:rPr>
                <w:w w:val="101"/>
                <w:sz w:val="14"/>
                <w:szCs w:val="14"/>
              </w:rPr>
              <w:t>-</w:t>
            </w:r>
          </w:p>
        </w:tc>
        <w:tc>
          <w:tcPr>
            <w:tcW w:w="850" w:type="dxa"/>
          </w:tcPr>
          <w:p w:rsidR="001A4D6E" w:rsidRPr="0063237C" w:rsidRDefault="001A4D6E" w:rsidP="001B5B39">
            <w:pPr>
              <w:pStyle w:val="TableParagraph"/>
              <w:ind w:left="124" w:right="56"/>
              <w:jc w:val="center"/>
              <w:rPr>
                <w:sz w:val="14"/>
                <w:szCs w:val="14"/>
              </w:rPr>
            </w:pPr>
            <w:r w:rsidRPr="0063237C">
              <w:rPr>
                <w:sz w:val="14"/>
                <w:szCs w:val="14"/>
              </w:rPr>
              <w:t>$28.29</w:t>
            </w:r>
          </w:p>
        </w:tc>
        <w:tc>
          <w:tcPr>
            <w:tcW w:w="615" w:type="dxa"/>
          </w:tcPr>
          <w:p w:rsidR="001A4D6E" w:rsidRPr="0063237C" w:rsidRDefault="001A4D6E" w:rsidP="001B5B39">
            <w:pPr>
              <w:pStyle w:val="TableParagraph"/>
              <w:ind w:left="55"/>
              <w:jc w:val="center"/>
              <w:rPr>
                <w:sz w:val="14"/>
                <w:szCs w:val="14"/>
              </w:rPr>
            </w:pPr>
            <w:r w:rsidRPr="0063237C">
              <w:rPr>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66</w:t>
            </w:r>
          </w:p>
        </w:tc>
        <w:tc>
          <w:tcPr>
            <w:tcW w:w="2069" w:type="dxa"/>
          </w:tcPr>
          <w:p w:rsidR="001A4D6E" w:rsidRPr="0063237C" w:rsidRDefault="001A4D6E" w:rsidP="001B5B39">
            <w:pPr>
              <w:pStyle w:val="TableParagraph"/>
              <w:spacing w:before="2"/>
              <w:rPr>
                <w:sz w:val="14"/>
                <w:szCs w:val="14"/>
              </w:rPr>
            </w:pPr>
          </w:p>
          <w:p w:rsidR="001A4D6E" w:rsidRPr="0063237C" w:rsidRDefault="001A4D6E" w:rsidP="001B5B39">
            <w:pPr>
              <w:pStyle w:val="TableParagraph"/>
              <w:spacing w:line="278" w:lineRule="auto"/>
              <w:ind w:left="28" w:right="164"/>
              <w:rPr>
                <w:spacing w:val="-3"/>
                <w:sz w:val="14"/>
                <w:szCs w:val="14"/>
              </w:rPr>
            </w:pPr>
            <w:r w:rsidRPr="0063237C">
              <w:rPr>
                <w:spacing w:val="-3"/>
                <w:sz w:val="14"/>
                <w:szCs w:val="14"/>
              </w:rPr>
              <w:t xml:space="preserve">ALEA </w:t>
            </w:r>
          </w:p>
          <w:p w:rsidR="001A4D6E" w:rsidRPr="0063237C" w:rsidRDefault="001A4D6E" w:rsidP="001B5B39">
            <w:pPr>
              <w:pStyle w:val="TableParagraph"/>
              <w:spacing w:line="278" w:lineRule="auto"/>
              <w:ind w:left="28" w:right="164"/>
              <w:rPr>
                <w:sz w:val="14"/>
                <w:szCs w:val="14"/>
              </w:rPr>
            </w:pPr>
            <w:r w:rsidRPr="0063237C">
              <w:rPr>
                <w:spacing w:val="-2"/>
                <w:sz w:val="14"/>
                <w:szCs w:val="14"/>
              </w:rPr>
              <w:t xml:space="preserve">MARGARITA ELÍAS </w:t>
            </w:r>
            <w:r w:rsidRPr="0063237C">
              <w:rPr>
                <w:sz w:val="14"/>
                <w:szCs w:val="14"/>
              </w:rPr>
              <w:t>RIVAS</w:t>
            </w:r>
          </w:p>
        </w:tc>
        <w:tc>
          <w:tcPr>
            <w:tcW w:w="1701" w:type="dxa"/>
          </w:tcPr>
          <w:p w:rsidR="001A4D6E" w:rsidRPr="0063237C" w:rsidRDefault="001A4D6E" w:rsidP="001B5B39">
            <w:pPr>
              <w:pStyle w:val="TableParagraph"/>
              <w:spacing w:before="2"/>
              <w:rPr>
                <w:sz w:val="14"/>
                <w:szCs w:val="14"/>
              </w:rPr>
            </w:pPr>
          </w:p>
          <w:p w:rsidR="001A4D6E" w:rsidRPr="0063237C" w:rsidRDefault="001A4D6E" w:rsidP="001B5B39">
            <w:pPr>
              <w:pStyle w:val="TableParagraph"/>
              <w:spacing w:line="278" w:lineRule="auto"/>
              <w:ind w:left="109" w:right="-33" w:hanging="77"/>
              <w:rPr>
                <w:sz w:val="14"/>
                <w:szCs w:val="14"/>
              </w:rPr>
            </w:pPr>
            <w:r w:rsidRPr="0063237C">
              <w:rPr>
                <w:spacing w:val="-1"/>
                <w:sz w:val="14"/>
                <w:szCs w:val="14"/>
              </w:rPr>
              <w:t xml:space="preserve">SECRETARIA </w:t>
            </w:r>
            <w:r w:rsidRPr="0063237C">
              <w:rPr>
                <w:sz w:val="14"/>
                <w:szCs w:val="14"/>
              </w:rPr>
              <w:t>DEDESPACHOM.</w:t>
            </w:r>
          </w:p>
        </w:tc>
        <w:tc>
          <w:tcPr>
            <w:tcW w:w="945"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25"/>
              <w:ind w:left="60" w:right="13"/>
              <w:jc w:val="center"/>
              <w:rPr>
                <w:sz w:val="14"/>
                <w:szCs w:val="14"/>
              </w:rPr>
            </w:pPr>
            <w:r w:rsidRPr="0063237C">
              <w:rPr>
                <w:sz w:val="14"/>
                <w:szCs w:val="14"/>
              </w:rPr>
              <w:t>$350.00</w:t>
            </w:r>
          </w:p>
        </w:tc>
        <w:tc>
          <w:tcPr>
            <w:tcW w:w="992"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25"/>
              <w:ind w:left="61" w:right="13"/>
              <w:jc w:val="center"/>
              <w:rPr>
                <w:sz w:val="14"/>
                <w:szCs w:val="14"/>
              </w:rPr>
            </w:pPr>
            <w:r w:rsidRPr="0063237C">
              <w:rPr>
                <w:sz w:val="14"/>
                <w:szCs w:val="14"/>
              </w:rPr>
              <w:t>$365.00</w:t>
            </w:r>
          </w:p>
        </w:tc>
        <w:tc>
          <w:tcPr>
            <w:tcW w:w="992"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25"/>
              <w:ind w:left="58" w:right="13"/>
              <w:jc w:val="center"/>
              <w:rPr>
                <w:sz w:val="14"/>
                <w:szCs w:val="14"/>
              </w:rPr>
            </w:pPr>
            <w:r w:rsidRPr="0063237C">
              <w:rPr>
                <w:sz w:val="14"/>
                <w:szCs w:val="14"/>
              </w:rPr>
              <w:t>$27.38</w:t>
            </w:r>
          </w:p>
        </w:tc>
        <w:tc>
          <w:tcPr>
            <w:tcW w:w="851"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25"/>
              <w:ind w:left="53"/>
              <w:jc w:val="center"/>
              <w:rPr>
                <w:sz w:val="14"/>
                <w:szCs w:val="14"/>
              </w:rPr>
            </w:pPr>
            <w:r w:rsidRPr="0063237C">
              <w:rPr>
                <w:w w:val="101"/>
                <w:sz w:val="14"/>
                <w:szCs w:val="14"/>
              </w:rPr>
              <w:t>-</w:t>
            </w:r>
          </w:p>
        </w:tc>
        <w:tc>
          <w:tcPr>
            <w:tcW w:w="850"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25"/>
              <w:ind w:left="124" w:right="56"/>
              <w:jc w:val="center"/>
              <w:rPr>
                <w:sz w:val="14"/>
                <w:szCs w:val="14"/>
              </w:rPr>
            </w:pPr>
            <w:r w:rsidRPr="0063237C">
              <w:rPr>
                <w:sz w:val="14"/>
                <w:szCs w:val="14"/>
              </w:rPr>
              <w:t>$28.29</w:t>
            </w:r>
          </w:p>
        </w:tc>
        <w:tc>
          <w:tcPr>
            <w:tcW w:w="615"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25"/>
              <w:ind w:left="55"/>
              <w:jc w:val="center"/>
              <w:rPr>
                <w:sz w:val="14"/>
                <w:szCs w:val="14"/>
              </w:rPr>
            </w:pPr>
            <w:r w:rsidRPr="0063237C">
              <w:rPr>
                <w:w w:val="101"/>
                <w:sz w:val="14"/>
                <w:szCs w:val="14"/>
              </w:rPr>
              <w:t>-</w:t>
            </w:r>
          </w:p>
        </w:tc>
      </w:tr>
      <w:tr w:rsidR="001A4D6E" w:rsidRPr="0063237C" w:rsidTr="001B5B39">
        <w:tc>
          <w:tcPr>
            <w:tcW w:w="478" w:type="dxa"/>
          </w:tcPr>
          <w:p w:rsidR="001A4D6E" w:rsidRPr="0063237C" w:rsidRDefault="001A4D6E" w:rsidP="001B5B39">
            <w:pPr>
              <w:jc w:val="center"/>
              <w:rPr>
                <w:rFonts w:ascii="Times New Roman" w:hAnsi="Times New Roman" w:cs="Times New Roman"/>
                <w:sz w:val="14"/>
                <w:szCs w:val="14"/>
              </w:rPr>
            </w:pPr>
          </w:p>
        </w:tc>
        <w:tc>
          <w:tcPr>
            <w:tcW w:w="2069" w:type="dxa"/>
          </w:tcPr>
          <w:p w:rsidR="001A4D6E" w:rsidRPr="0063237C" w:rsidRDefault="001A4D6E" w:rsidP="001B5B39">
            <w:pPr>
              <w:pStyle w:val="TableParagraph"/>
              <w:spacing w:before="1"/>
              <w:ind w:left="28"/>
              <w:rPr>
                <w:spacing w:val="-1"/>
                <w:sz w:val="14"/>
                <w:szCs w:val="14"/>
              </w:rPr>
            </w:pPr>
          </w:p>
        </w:tc>
        <w:tc>
          <w:tcPr>
            <w:tcW w:w="1701" w:type="dxa"/>
          </w:tcPr>
          <w:p w:rsidR="001A4D6E" w:rsidRPr="0063237C" w:rsidRDefault="001A4D6E" w:rsidP="001B5B39">
            <w:pPr>
              <w:pStyle w:val="TableParagraph"/>
              <w:spacing w:before="1"/>
              <w:ind w:left="261"/>
              <w:rPr>
                <w:b/>
                <w:sz w:val="14"/>
                <w:szCs w:val="14"/>
              </w:rPr>
            </w:pPr>
            <w:r w:rsidRPr="0063237C">
              <w:rPr>
                <w:b/>
                <w:sz w:val="14"/>
                <w:szCs w:val="14"/>
              </w:rPr>
              <w:t>TOTALES.</w:t>
            </w:r>
          </w:p>
        </w:tc>
        <w:tc>
          <w:tcPr>
            <w:tcW w:w="945" w:type="dxa"/>
          </w:tcPr>
          <w:p w:rsidR="001A4D6E" w:rsidRPr="0063237C" w:rsidRDefault="001A4D6E" w:rsidP="001B5B39">
            <w:pPr>
              <w:pStyle w:val="TableParagraph"/>
              <w:spacing w:before="37"/>
              <w:ind w:left="60" w:right="13"/>
              <w:jc w:val="center"/>
              <w:rPr>
                <w:b/>
                <w:sz w:val="14"/>
                <w:szCs w:val="14"/>
              </w:rPr>
            </w:pPr>
            <w:r w:rsidRPr="0063237C">
              <w:rPr>
                <w:b/>
                <w:sz w:val="14"/>
                <w:szCs w:val="14"/>
              </w:rPr>
              <w:t>$23,106.00</w:t>
            </w:r>
          </w:p>
        </w:tc>
        <w:tc>
          <w:tcPr>
            <w:tcW w:w="992" w:type="dxa"/>
          </w:tcPr>
          <w:p w:rsidR="001A4D6E" w:rsidRPr="0063237C" w:rsidRDefault="001A4D6E" w:rsidP="001B5B39">
            <w:pPr>
              <w:pStyle w:val="TableParagraph"/>
              <w:spacing w:before="37"/>
              <w:ind w:left="61" w:right="13"/>
              <w:jc w:val="center"/>
              <w:rPr>
                <w:b/>
                <w:sz w:val="14"/>
                <w:szCs w:val="14"/>
              </w:rPr>
            </w:pPr>
            <w:r w:rsidRPr="0063237C">
              <w:rPr>
                <w:b/>
                <w:sz w:val="14"/>
                <w:szCs w:val="14"/>
              </w:rPr>
              <w:t>$24,090.00</w:t>
            </w:r>
          </w:p>
        </w:tc>
        <w:tc>
          <w:tcPr>
            <w:tcW w:w="992" w:type="dxa"/>
          </w:tcPr>
          <w:p w:rsidR="001A4D6E" w:rsidRPr="0063237C" w:rsidRDefault="001A4D6E" w:rsidP="001B5B39">
            <w:pPr>
              <w:pStyle w:val="TableParagraph"/>
              <w:spacing w:before="37"/>
              <w:ind w:left="58" w:right="13"/>
              <w:jc w:val="center"/>
              <w:rPr>
                <w:b/>
                <w:sz w:val="14"/>
                <w:szCs w:val="14"/>
              </w:rPr>
            </w:pPr>
            <w:r w:rsidRPr="0063237C">
              <w:rPr>
                <w:b/>
                <w:sz w:val="14"/>
                <w:szCs w:val="14"/>
              </w:rPr>
              <w:t>$1,807.08</w:t>
            </w:r>
          </w:p>
        </w:tc>
        <w:tc>
          <w:tcPr>
            <w:tcW w:w="851" w:type="dxa"/>
          </w:tcPr>
          <w:p w:rsidR="001A4D6E" w:rsidRPr="0063237C" w:rsidRDefault="001A4D6E" w:rsidP="001B5B39">
            <w:pPr>
              <w:pStyle w:val="TableParagraph"/>
              <w:spacing w:before="37"/>
              <w:ind w:left="61" w:right="12"/>
              <w:jc w:val="center"/>
              <w:rPr>
                <w:b/>
                <w:sz w:val="14"/>
                <w:szCs w:val="14"/>
              </w:rPr>
            </w:pPr>
            <w:r w:rsidRPr="0063237C">
              <w:rPr>
                <w:b/>
                <w:sz w:val="14"/>
                <w:szCs w:val="14"/>
              </w:rPr>
              <w:t>$876.99</w:t>
            </w:r>
          </w:p>
        </w:tc>
        <w:tc>
          <w:tcPr>
            <w:tcW w:w="850" w:type="dxa"/>
          </w:tcPr>
          <w:p w:rsidR="001A4D6E" w:rsidRPr="0063237C" w:rsidRDefault="001A4D6E" w:rsidP="001B5B39">
            <w:pPr>
              <w:pStyle w:val="TableParagraph"/>
              <w:spacing w:before="37"/>
              <w:ind w:left="125" w:right="53"/>
              <w:jc w:val="center"/>
              <w:rPr>
                <w:b/>
                <w:sz w:val="14"/>
                <w:szCs w:val="14"/>
              </w:rPr>
            </w:pPr>
            <w:r w:rsidRPr="0063237C">
              <w:rPr>
                <w:b/>
                <w:sz w:val="14"/>
                <w:szCs w:val="14"/>
              </w:rPr>
              <w:t>$848.70</w:t>
            </w:r>
          </w:p>
        </w:tc>
        <w:tc>
          <w:tcPr>
            <w:tcW w:w="615" w:type="dxa"/>
          </w:tcPr>
          <w:p w:rsidR="001A4D6E" w:rsidRPr="0063237C" w:rsidRDefault="001A4D6E" w:rsidP="001B5B39">
            <w:pPr>
              <w:pStyle w:val="TableParagraph"/>
              <w:spacing w:before="37"/>
              <w:ind w:left="61" w:right="8"/>
              <w:jc w:val="center"/>
              <w:rPr>
                <w:b/>
                <w:sz w:val="14"/>
                <w:szCs w:val="14"/>
              </w:rPr>
            </w:pPr>
            <w:r w:rsidRPr="0063237C">
              <w:rPr>
                <w:b/>
                <w:sz w:val="14"/>
                <w:szCs w:val="14"/>
              </w:rPr>
              <w:t>$0.00</w:t>
            </w:r>
          </w:p>
        </w:tc>
      </w:tr>
    </w:tbl>
    <w:p w:rsidR="001A4D6E" w:rsidRPr="0063237C" w:rsidRDefault="001A4D6E" w:rsidP="001A4D6E">
      <w:pPr>
        <w:spacing w:after="0" w:line="240" w:lineRule="auto"/>
        <w:jc w:val="both"/>
        <w:rPr>
          <w:rFonts w:ascii="Times New Roman" w:hAnsi="Times New Roman" w:cs="Times New Roman"/>
          <w:sz w:val="24"/>
          <w:szCs w:val="24"/>
          <w:u w:val="single"/>
        </w:rPr>
      </w:pPr>
    </w:p>
    <w:tbl>
      <w:tblPr>
        <w:tblStyle w:val="Tablaconcuadrcula"/>
        <w:tblW w:w="9493" w:type="dxa"/>
        <w:tblLayout w:type="fixed"/>
        <w:tblLook w:val="04A0"/>
      </w:tblPr>
      <w:tblGrid>
        <w:gridCol w:w="436"/>
        <w:gridCol w:w="1827"/>
        <w:gridCol w:w="1418"/>
        <w:gridCol w:w="1134"/>
        <w:gridCol w:w="1134"/>
        <w:gridCol w:w="1134"/>
        <w:gridCol w:w="850"/>
        <w:gridCol w:w="851"/>
        <w:gridCol w:w="709"/>
      </w:tblGrid>
      <w:tr w:rsidR="001A4D6E" w:rsidRPr="0063237C" w:rsidTr="001B5B39">
        <w:tc>
          <w:tcPr>
            <w:tcW w:w="9493" w:type="dxa"/>
            <w:gridSpan w:val="9"/>
          </w:tcPr>
          <w:p w:rsidR="001A4D6E" w:rsidRPr="0063237C" w:rsidRDefault="001A4D6E" w:rsidP="001B5B39">
            <w:pPr>
              <w:jc w:val="center"/>
              <w:rPr>
                <w:rFonts w:ascii="Times New Roman" w:hAnsi="Times New Roman" w:cs="Times New Roman"/>
                <w:sz w:val="20"/>
                <w:szCs w:val="20"/>
                <w:u w:val="single"/>
              </w:rPr>
            </w:pPr>
            <w:r w:rsidRPr="0063237C">
              <w:rPr>
                <w:b/>
                <w:sz w:val="20"/>
                <w:szCs w:val="20"/>
              </w:rPr>
              <w:t>FUENTEDEFINANCIAMIENTODELAPRESENTENOMINA</w:t>
            </w:r>
            <w:r w:rsidRPr="0063237C">
              <w:rPr>
                <w:b/>
                <w:spacing w:val="4"/>
                <w:sz w:val="20"/>
                <w:szCs w:val="20"/>
              </w:rPr>
              <w:t>. FODES 25%</w:t>
            </w:r>
            <w:r w:rsidRPr="0063237C">
              <w:rPr>
                <w:b/>
                <w:sz w:val="20"/>
                <w:szCs w:val="20"/>
              </w:rPr>
              <w:t>:</w:t>
            </w:r>
          </w:p>
        </w:tc>
      </w:tr>
      <w:tr w:rsidR="001A4D6E" w:rsidRPr="0063237C" w:rsidTr="001B5B39">
        <w:tc>
          <w:tcPr>
            <w:tcW w:w="436" w:type="dxa"/>
            <w:vMerge w:val="restart"/>
            <w:shd w:val="clear" w:color="auto" w:fill="92CDDC" w:themeFill="accent5" w:themeFillTint="99"/>
          </w:tcPr>
          <w:p w:rsidR="001A4D6E" w:rsidRPr="0063237C" w:rsidRDefault="001A4D6E" w:rsidP="001B5B39">
            <w:pPr>
              <w:jc w:val="both"/>
              <w:rPr>
                <w:b/>
                <w:sz w:val="13"/>
              </w:rPr>
            </w:pPr>
          </w:p>
          <w:p w:rsidR="001A4D6E" w:rsidRPr="0063237C" w:rsidRDefault="001A4D6E" w:rsidP="001B5B39">
            <w:pPr>
              <w:jc w:val="both"/>
              <w:rPr>
                <w:rFonts w:ascii="Times New Roman" w:hAnsi="Times New Roman" w:cs="Times New Roman"/>
                <w:sz w:val="24"/>
                <w:szCs w:val="24"/>
                <w:u w:val="single"/>
              </w:rPr>
            </w:pPr>
            <w:r w:rsidRPr="0063237C">
              <w:rPr>
                <w:b/>
                <w:sz w:val="13"/>
              </w:rPr>
              <w:t>N°.</w:t>
            </w:r>
          </w:p>
        </w:tc>
        <w:tc>
          <w:tcPr>
            <w:tcW w:w="1827" w:type="dxa"/>
            <w:vMerge w:val="restart"/>
            <w:shd w:val="clear" w:color="auto" w:fill="92CDDC" w:themeFill="accent5" w:themeFillTint="99"/>
          </w:tcPr>
          <w:p w:rsidR="001A4D6E" w:rsidRPr="0063237C" w:rsidRDefault="001A4D6E" w:rsidP="001B5B39">
            <w:pPr>
              <w:jc w:val="both"/>
              <w:rPr>
                <w:b/>
                <w:sz w:val="13"/>
              </w:rPr>
            </w:pPr>
          </w:p>
          <w:p w:rsidR="001A4D6E" w:rsidRPr="0063237C" w:rsidRDefault="001A4D6E" w:rsidP="001B5B39">
            <w:pPr>
              <w:jc w:val="both"/>
              <w:rPr>
                <w:rFonts w:ascii="Times New Roman" w:hAnsi="Times New Roman" w:cs="Times New Roman"/>
                <w:sz w:val="24"/>
                <w:szCs w:val="24"/>
                <w:u w:val="single"/>
              </w:rPr>
            </w:pPr>
            <w:r w:rsidRPr="0063237C">
              <w:rPr>
                <w:b/>
                <w:sz w:val="13"/>
              </w:rPr>
              <w:t>NOMBRE</w:t>
            </w:r>
          </w:p>
        </w:tc>
        <w:tc>
          <w:tcPr>
            <w:tcW w:w="1418" w:type="dxa"/>
            <w:vMerge w:val="restart"/>
            <w:shd w:val="clear" w:color="auto" w:fill="92CDDC" w:themeFill="accent5" w:themeFillTint="99"/>
          </w:tcPr>
          <w:p w:rsidR="001A4D6E" w:rsidRPr="0063237C" w:rsidRDefault="001A4D6E" w:rsidP="001B5B39">
            <w:pPr>
              <w:jc w:val="both"/>
              <w:rPr>
                <w:b/>
                <w:sz w:val="13"/>
              </w:rPr>
            </w:pPr>
          </w:p>
          <w:p w:rsidR="001A4D6E" w:rsidRPr="0063237C" w:rsidRDefault="001A4D6E" w:rsidP="001B5B39">
            <w:pPr>
              <w:jc w:val="both"/>
              <w:rPr>
                <w:rFonts w:ascii="Times New Roman" w:hAnsi="Times New Roman" w:cs="Times New Roman"/>
                <w:sz w:val="24"/>
                <w:szCs w:val="24"/>
                <w:u w:val="single"/>
              </w:rPr>
            </w:pPr>
            <w:r w:rsidRPr="0063237C">
              <w:rPr>
                <w:b/>
                <w:sz w:val="13"/>
              </w:rPr>
              <w:t>CARGOACTUAL</w:t>
            </w:r>
          </w:p>
        </w:tc>
        <w:tc>
          <w:tcPr>
            <w:tcW w:w="1134" w:type="dxa"/>
            <w:vMerge w:val="restart"/>
            <w:shd w:val="clear" w:color="auto" w:fill="92CDDC" w:themeFill="accent5" w:themeFillTint="99"/>
          </w:tcPr>
          <w:p w:rsidR="001A4D6E" w:rsidRPr="0063237C" w:rsidRDefault="001A4D6E" w:rsidP="001B5B39">
            <w:pPr>
              <w:jc w:val="both"/>
              <w:rPr>
                <w:b/>
                <w:sz w:val="13"/>
              </w:rPr>
            </w:pPr>
          </w:p>
          <w:p w:rsidR="001A4D6E" w:rsidRPr="0063237C" w:rsidRDefault="001A4D6E" w:rsidP="001B5B39">
            <w:pPr>
              <w:jc w:val="both"/>
              <w:rPr>
                <w:rFonts w:ascii="Times New Roman" w:hAnsi="Times New Roman" w:cs="Times New Roman"/>
                <w:sz w:val="24"/>
                <w:szCs w:val="24"/>
                <w:u w:val="single"/>
              </w:rPr>
            </w:pPr>
            <w:r w:rsidRPr="0063237C">
              <w:rPr>
                <w:b/>
                <w:sz w:val="13"/>
              </w:rPr>
              <w:t>SALARIOACTUAL</w:t>
            </w:r>
          </w:p>
        </w:tc>
        <w:tc>
          <w:tcPr>
            <w:tcW w:w="1134" w:type="dxa"/>
            <w:vMerge w:val="restart"/>
            <w:shd w:val="clear" w:color="auto" w:fill="92CDDC" w:themeFill="accent5" w:themeFillTint="99"/>
          </w:tcPr>
          <w:p w:rsidR="001A4D6E" w:rsidRPr="0063237C" w:rsidRDefault="001A4D6E" w:rsidP="001B5B39">
            <w:pPr>
              <w:jc w:val="both"/>
              <w:rPr>
                <w:b/>
                <w:sz w:val="13"/>
              </w:rPr>
            </w:pPr>
          </w:p>
          <w:p w:rsidR="001A4D6E" w:rsidRPr="0063237C" w:rsidRDefault="001A4D6E" w:rsidP="001B5B39">
            <w:pPr>
              <w:jc w:val="both"/>
              <w:rPr>
                <w:rFonts w:ascii="Times New Roman" w:hAnsi="Times New Roman" w:cs="Times New Roman"/>
                <w:sz w:val="24"/>
                <w:szCs w:val="24"/>
                <w:u w:val="single"/>
              </w:rPr>
            </w:pPr>
            <w:r w:rsidRPr="0063237C">
              <w:rPr>
                <w:b/>
                <w:sz w:val="13"/>
              </w:rPr>
              <w:t>NUEVO SALARIO</w:t>
            </w:r>
          </w:p>
        </w:tc>
        <w:tc>
          <w:tcPr>
            <w:tcW w:w="3544" w:type="dxa"/>
            <w:gridSpan w:val="4"/>
            <w:shd w:val="clear" w:color="auto" w:fill="92CDDC" w:themeFill="accent5" w:themeFillTint="99"/>
          </w:tcPr>
          <w:p w:rsidR="001A4D6E" w:rsidRPr="0063237C" w:rsidRDefault="001A4D6E" w:rsidP="001B5B39">
            <w:pPr>
              <w:jc w:val="both"/>
              <w:rPr>
                <w:rFonts w:ascii="Times New Roman" w:hAnsi="Times New Roman" w:cs="Times New Roman"/>
                <w:sz w:val="24"/>
                <w:szCs w:val="24"/>
                <w:u w:val="single"/>
              </w:rPr>
            </w:pPr>
            <w:r w:rsidRPr="0063237C">
              <w:rPr>
                <w:b/>
                <w:sz w:val="13"/>
              </w:rPr>
              <w:t>APORTESPATRONALESAPLICABLESA PARTIRDEAGOSTO2021.</w:t>
            </w:r>
          </w:p>
        </w:tc>
      </w:tr>
      <w:tr w:rsidR="001A4D6E" w:rsidRPr="0063237C" w:rsidTr="001B5B39">
        <w:tc>
          <w:tcPr>
            <w:tcW w:w="436" w:type="dxa"/>
            <w:vMerge/>
            <w:shd w:val="clear" w:color="auto" w:fill="92CDDC" w:themeFill="accent5" w:themeFillTint="99"/>
          </w:tcPr>
          <w:p w:rsidR="001A4D6E" w:rsidRPr="0063237C" w:rsidRDefault="001A4D6E" w:rsidP="001B5B39">
            <w:pPr>
              <w:jc w:val="both"/>
              <w:rPr>
                <w:rFonts w:ascii="Times New Roman" w:hAnsi="Times New Roman" w:cs="Times New Roman"/>
                <w:sz w:val="24"/>
                <w:szCs w:val="24"/>
                <w:u w:val="single"/>
              </w:rPr>
            </w:pPr>
          </w:p>
        </w:tc>
        <w:tc>
          <w:tcPr>
            <w:tcW w:w="1827" w:type="dxa"/>
            <w:vMerge/>
            <w:shd w:val="clear" w:color="auto" w:fill="92CDDC" w:themeFill="accent5" w:themeFillTint="99"/>
          </w:tcPr>
          <w:p w:rsidR="001A4D6E" w:rsidRPr="0063237C" w:rsidRDefault="001A4D6E" w:rsidP="001B5B39">
            <w:pPr>
              <w:jc w:val="both"/>
              <w:rPr>
                <w:rFonts w:ascii="Times New Roman" w:hAnsi="Times New Roman" w:cs="Times New Roman"/>
                <w:sz w:val="24"/>
                <w:szCs w:val="24"/>
                <w:u w:val="single"/>
              </w:rPr>
            </w:pPr>
          </w:p>
        </w:tc>
        <w:tc>
          <w:tcPr>
            <w:tcW w:w="1418" w:type="dxa"/>
            <w:vMerge/>
            <w:shd w:val="clear" w:color="auto" w:fill="92CDDC" w:themeFill="accent5" w:themeFillTint="99"/>
          </w:tcPr>
          <w:p w:rsidR="001A4D6E" w:rsidRPr="0063237C" w:rsidRDefault="001A4D6E" w:rsidP="001B5B39">
            <w:pPr>
              <w:jc w:val="both"/>
              <w:rPr>
                <w:rFonts w:ascii="Times New Roman" w:hAnsi="Times New Roman" w:cs="Times New Roman"/>
                <w:sz w:val="24"/>
                <w:szCs w:val="24"/>
                <w:u w:val="single"/>
              </w:rPr>
            </w:pPr>
          </w:p>
        </w:tc>
        <w:tc>
          <w:tcPr>
            <w:tcW w:w="1134" w:type="dxa"/>
            <w:vMerge/>
            <w:shd w:val="clear" w:color="auto" w:fill="92CDDC" w:themeFill="accent5" w:themeFillTint="99"/>
          </w:tcPr>
          <w:p w:rsidR="001A4D6E" w:rsidRPr="0063237C" w:rsidRDefault="001A4D6E" w:rsidP="001B5B39">
            <w:pPr>
              <w:jc w:val="both"/>
              <w:rPr>
                <w:rFonts w:ascii="Times New Roman" w:hAnsi="Times New Roman" w:cs="Times New Roman"/>
                <w:sz w:val="24"/>
                <w:szCs w:val="24"/>
                <w:u w:val="single"/>
              </w:rPr>
            </w:pPr>
          </w:p>
        </w:tc>
        <w:tc>
          <w:tcPr>
            <w:tcW w:w="1134" w:type="dxa"/>
            <w:vMerge/>
            <w:shd w:val="clear" w:color="auto" w:fill="92CDDC" w:themeFill="accent5" w:themeFillTint="99"/>
          </w:tcPr>
          <w:p w:rsidR="001A4D6E" w:rsidRPr="0063237C" w:rsidRDefault="001A4D6E" w:rsidP="001B5B39">
            <w:pPr>
              <w:jc w:val="both"/>
              <w:rPr>
                <w:rFonts w:ascii="Times New Roman" w:hAnsi="Times New Roman" w:cs="Times New Roman"/>
                <w:sz w:val="24"/>
                <w:szCs w:val="24"/>
                <w:u w:val="single"/>
              </w:rPr>
            </w:pPr>
          </w:p>
        </w:tc>
        <w:tc>
          <w:tcPr>
            <w:tcW w:w="1134" w:type="dxa"/>
            <w:shd w:val="clear" w:color="auto" w:fill="92CDDC" w:themeFill="accent5" w:themeFillTint="99"/>
          </w:tcPr>
          <w:p w:rsidR="001A4D6E" w:rsidRPr="0063237C" w:rsidRDefault="001A4D6E" w:rsidP="001B5B39">
            <w:pPr>
              <w:jc w:val="center"/>
              <w:rPr>
                <w:rFonts w:ascii="Times New Roman" w:hAnsi="Times New Roman" w:cs="Times New Roman"/>
                <w:sz w:val="13"/>
                <w:szCs w:val="13"/>
              </w:rPr>
            </w:pPr>
            <w:r w:rsidRPr="0063237C">
              <w:rPr>
                <w:rFonts w:ascii="Times New Roman" w:hAnsi="Times New Roman" w:cs="Times New Roman"/>
                <w:sz w:val="13"/>
                <w:szCs w:val="13"/>
              </w:rPr>
              <w:t>ISSS.</w:t>
            </w:r>
          </w:p>
        </w:tc>
        <w:tc>
          <w:tcPr>
            <w:tcW w:w="850" w:type="dxa"/>
            <w:shd w:val="clear" w:color="auto" w:fill="92CDDC" w:themeFill="accent5" w:themeFillTint="99"/>
          </w:tcPr>
          <w:p w:rsidR="001A4D6E" w:rsidRPr="0063237C" w:rsidRDefault="001A4D6E" w:rsidP="001B5B39">
            <w:pPr>
              <w:jc w:val="center"/>
              <w:rPr>
                <w:rFonts w:ascii="Times New Roman" w:hAnsi="Times New Roman" w:cs="Times New Roman"/>
                <w:sz w:val="13"/>
                <w:szCs w:val="13"/>
              </w:rPr>
            </w:pPr>
            <w:r w:rsidRPr="0063237C">
              <w:rPr>
                <w:rFonts w:ascii="Times New Roman" w:hAnsi="Times New Roman" w:cs="Times New Roman"/>
                <w:sz w:val="13"/>
                <w:szCs w:val="13"/>
              </w:rPr>
              <w:t>AFP.</w:t>
            </w:r>
          </w:p>
          <w:p w:rsidR="001A4D6E" w:rsidRPr="0063237C" w:rsidRDefault="001A4D6E" w:rsidP="001B5B39">
            <w:pPr>
              <w:jc w:val="center"/>
              <w:rPr>
                <w:rFonts w:ascii="Times New Roman" w:hAnsi="Times New Roman" w:cs="Times New Roman"/>
                <w:sz w:val="13"/>
                <w:szCs w:val="13"/>
              </w:rPr>
            </w:pPr>
            <w:r w:rsidRPr="0063237C">
              <w:rPr>
                <w:rFonts w:ascii="Times New Roman" w:hAnsi="Times New Roman" w:cs="Times New Roman"/>
                <w:sz w:val="13"/>
                <w:szCs w:val="13"/>
              </w:rPr>
              <w:t>CONFÍA.</w:t>
            </w:r>
          </w:p>
        </w:tc>
        <w:tc>
          <w:tcPr>
            <w:tcW w:w="851" w:type="dxa"/>
            <w:shd w:val="clear" w:color="auto" w:fill="92CDDC" w:themeFill="accent5" w:themeFillTint="99"/>
          </w:tcPr>
          <w:p w:rsidR="001A4D6E" w:rsidRPr="0063237C" w:rsidRDefault="001A4D6E" w:rsidP="001B5B39">
            <w:pPr>
              <w:jc w:val="center"/>
              <w:rPr>
                <w:rFonts w:ascii="Times New Roman" w:hAnsi="Times New Roman" w:cs="Times New Roman"/>
                <w:sz w:val="13"/>
                <w:szCs w:val="13"/>
              </w:rPr>
            </w:pPr>
            <w:r w:rsidRPr="0063237C">
              <w:rPr>
                <w:rFonts w:ascii="Times New Roman" w:hAnsi="Times New Roman" w:cs="Times New Roman"/>
                <w:sz w:val="13"/>
                <w:szCs w:val="13"/>
              </w:rPr>
              <w:t>AFP.</w:t>
            </w:r>
          </w:p>
          <w:p w:rsidR="001A4D6E" w:rsidRPr="0063237C" w:rsidRDefault="001A4D6E" w:rsidP="001B5B39">
            <w:pPr>
              <w:jc w:val="center"/>
              <w:rPr>
                <w:rFonts w:ascii="Times New Roman" w:hAnsi="Times New Roman" w:cs="Times New Roman"/>
                <w:sz w:val="13"/>
                <w:szCs w:val="13"/>
              </w:rPr>
            </w:pPr>
            <w:r w:rsidRPr="0063237C">
              <w:rPr>
                <w:rFonts w:ascii="Times New Roman" w:hAnsi="Times New Roman" w:cs="Times New Roman"/>
                <w:sz w:val="13"/>
                <w:szCs w:val="13"/>
              </w:rPr>
              <w:t>CRECER</w:t>
            </w:r>
          </w:p>
        </w:tc>
        <w:tc>
          <w:tcPr>
            <w:tcW w:w="709" w:type="dxa"/>
            <w:shd w:val="clear" w:color="auto" w:fill="92CDDC" w:themeFill="accent5" w:themeFillTint="99"/>
          </w:tcPr>
          <w:p w:rsidR="001A4D6E" w:rsidRPr="0063237C" w:rsidRDefault="001A4D6E" w:rsidP="001B5B39">
            <w:pPr>
              <w:rPr>
                <w:rFonts w:ascii="Times New Roman" w:hAnsi="Times New Roman" w:cs="Times New Roman"/>
                <w:sz w:val="13"/>
                <w:szCs w:val="13"/>
              </w:rPr>
            </w:pPr>
            <w:r w:rsidRPr="0063237C">
              <w:rPr>
                <w:rFonts w:ascii="Times New Roman" w:hAnsi="Times New Roman" w:cs="Times New Roman"/>
                <w:sz w:val="13"/>
                <w:szCs w:val="13"/>
              </w:rPr>
              <w:t>IPSFA</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w:t>
            </w:r>
          </w:p>
        </w:tc>
        <w:tc>
          <w:tcPr>
            <w:tcW w:w="1827" w:type="dxa"/>
          </w:tcPr>
          <w:p w:rsidR="001A4D6E" w:rsidRPr="0063237C" w:rsidRDefault="001A4D6E" w:rsidP="001B5B39">
            <w:pPr>
              <w:pStyle w:val="TableParagraph"/>
              <w:spacing w:line="180" w:lineRule="exact"/>
              <w:ind w:left="29"/>
              <w:rPr>
                <w:sz w:val="14"/>
                <w:szCs w:val="14"/>
              </w:rPr>
            </w:pPr>
            <w:r w:rsidRPr="0063237C">
              <w:rPr>
                <w:sz w:val="14"/>
                <w:szCs w:val="14"/>
              </w:rPr>
              <w:t>ANDRÉS</w:t>
            </w:r>
          </w:p>
          <w:p w:rsidR="001A4D6E" w:rsidRPr="0063237C" w:rsidRDefault="001A4D6E" w:rsidP="001B5B39">
            <w:pPr>
              <w:pStyle w:val="TableParagraph"/>
              <w:spacing w:line="210" w:lineRule="atLeast"/>
              <w:ind w:left="29" w:right="128"/>
              <w:rPr>
                <w:sz w:val="14"/>
                <w:szCs w:val="14"/>
              </w:rPr>
            </w:pPr>
            <w:r w:rsidRPr="0063237C">
              <w:rPr>
                <w:sz w:val="14"/>
                <w:szCs w:val="14"/>
              </w:rPr>
              <w:t>HURTADOCOMAYAGUA</w:t>
            </w:r>
          </w:p>
        </w:tc>
        <w:tc>
          <w:tcPr>
            <w:tcW w:w="1418"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right="51"/>
              <w:rPr>
                <w:sz w:val="14"/>
                <w:szCs w:val="14"/>
              </w:rPr>
            </w:pPr>
            <w:r w:rsidRPr="0063237C">
              <w:rPr>
                <w:sz w:val="14"/>
                <w:szCs w:val="14"/>
              </w:rPr>
              <w:t>BARRENDERO</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$350.00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$365.00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right="369"/>
              <w:jc w:val="right"/>
              <w:rPr>
                <w:sz w:val="14"/>
                <w:szCs w:val="14"/>
              </w:rPr>
            </w:pPr>
            <w:r w:rsidRPr="0063237C">
              <w:rPr>
                <w:sz w:val="14"/>
                <w:szCs w:val="14"/>
              </w:rPr>
              <w:t>$27.38</w:t>
            </w:r>
          </w:p>
        </w:tc>
        <w:tc>
          <w:tcPr>
            <w:tcW w:w="850"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51"/>
              <w:jc w:val="center"/>
              <w:rPr>
                <w:sz w:val="14"/>
                <w:szCs w:val="14"/>
              </w:rPr>
            </w:pPr>
            <w:r w:rsidRPr="0063237C">
              <w:rPr>
                <w:w w:val="99"/>
                <w:sz w:val="14"/>
                <w:szCs w:val="14"/>
              </w:rPr>
              <w:t>-</w:t>
            </w:r>
          </w:p>
        </w:tc>
        <w:tc>
          <w:tcPr>
            <w:tcW w:w="851"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73"/>
              <w:jc w:val="center"/>
              <w:rPr>
                <w:sz w:val="14"/>
                <w:szCs w:val="14"/>
              </w:rPr>
            </w:pPr>
            <w:r w:rsidRPr="0063237C">
              <w:rPr>
                <w:w w:val="99"/>
                <w:sz w:val="14"/>
                <w:szCs w:val="14"/>
              </w:rPr>
              <w:t>-</w:t>
            </w:r>
          </w:p>
        </w:tc>
        <w:tc>
          <w:tcPr>
            <w:tcW w:w="709"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54"/>
              <w:jc w:val="center"/>
              <w:rPr>
                <w:sz w:val="14"/>
                <w:szCs w:val="14"/>
              </w:rPr>
            </w:pPr>
            <w:r w:rsidRPr="0063237C">
              <w:rPr>
                <w:w w:val="99"/>
                <w:sz w:val="14"/>
                <w:szCs w:val="14"/>
              </w:rPr>
              <w:t>-</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2</w:t>
            </w:r>
          </w:p>
        </w:tc>
        <w:tc>
          <w:tcPr>
            <w:tcW w:w="1827" w:type="dxa"/>
          </w:tcPr>
          <w:p w:rsidR="001A4D6E" w:rsidRPr="0063237C" w:rsidRDefault="001A4D6E" w:rsidP="001B5B39">
            <w:pPr>
              <w:pStyle w:val="TableParagraph"/>
              <w:spacing w:line="276" w:lineRule="auto"/>
              <w:ind w:left="29" w:right="217"/>
              <w:rPr>
                <w:sz w:val="14"/>
                <w:szCs w:val="14"/>
              </w:rPr>
            </w:pPr>
            <w:r w:rsidRPr="0063237C">
              <w:rPr>
                <w:sz w:val="14"/>
                <w:szCs w:val="14"/>
              </w:rPr>
              <w:t>ISIDRO DEJESÚS</w:t>
            </w:r>
            <w:r w:rsidRPr="0063237C">
              <w:rPr>
                <w:spacing w:val="-1"/>
                <w:sz w:val="14"/>
                <w:szCs w:val="14"/>
              </w:rPr>
              <w:t>HERNÁNDEZ</w:t>
            </w:r>
          </w:p>
          <w:p w:rsidR="001A4D6E" w:rsidRPr="0063237C" w:rsidRDefault="001A4D6E" w:rsidP="001B5B39">
            <w:pPr>
              <w:pStyle w:val="TableParagraph"/>
              <w:spacing w:line="179" w:lineRule="exact"/>
              <w:ind w:left="29"/>
              <w:rPr>
                <w:sz w:val="14"/>
                <w:szCs w:val="14"/>
              </w:rPr>
            </w:pPr>
            <w:r w:rsidRPr="0063237C">
              <w:rPr>
                <w:sz w:val="14"/>
                <w:szCs w:val="14"/>
              </w:rPr>
              <w:t>MÉNDEZ</w:t>
            </w:r>
          </w:p>
        </w:tc>
        <w:tc>
          <w:tcPr>
            <w:tcW w:w="1418"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right="51"/>
              <w:rPr>
                <w:sz w:val="14"/>
                <w:szCs w:val="14"/>
              </w:rPr>
            </w:pPr>
            <w:r w:rsidRPr="0063237C">
              <w:rPr>
                <w:sz w:val="14"/>
                <w:szCs w:val="14"/>
              </w:rPr>
              <w:t>BARRENDERO</w:t>
            </w:r>
          </w:p>
        </w:tc>
        <w:tc>
          <w:tcPr>
            <w:tcW w:w="1134"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383"/>
              <w:rPr>
                <w:sz w:val="14"/>
                <w:szCs w:val="14"/>
              </w:rPr>
            </w:pPr>
            <w:r w:rsidRPr="0063237C">
              <w:rPr>
                <w:sz w:val="14"/>
                <w:szCs w:val="14"/>
              </w:rPr>
              <w:t>$350.00</w:t>
            </w:r>
          </w:p>
        </w:tc>
        <w:tc>
          <w:tcPr>
            <w:tcW w:w="1134"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383"/>
              <w:rPr>
                <w:sz w:val="14"/>
                <w:szCs w:val="14"/>
              </w:rPr>
            </w:pPr>
            <w:r w:rsidRPr="0063237C">
              <w:rPr>
                <w:sz w:val="14"/>
                <w:szCs w:val="14"/>
              </w:rPr>
              <w:t>$365.00</w:t>
            </w:r>
          </w:p>
        </w:tc>
        <w:tc>
          <w:tcPr>
            <w:tcW w:w="1134"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right="369"/>
              <w:jc w:val="right"/>
              <w:rPr>
                <w:sz w:val="14"/>
                <w:szCs w:val="14"/>
              </w:rPr>
            </w:pPr>
            <w:r w:rsidRPr="0063237C">
              <w:rPr>
                <w:sz w:val="14"/>
                <w:szCs w:val="14"/>
              </w:rPr>
              <w:t>$27.38</w:t>
            </w:r>
          </w:p>
        </w:tc>
        <w:tc>
          <w:tcPr>
            <w:tcW w:w="850"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130" w:right="76"/>
              <w:jc w:val="center"/>
              <w:rPr>
                <w:sz w:val="14"/>
                <w:szCs w:val="14"/>
              </w:rPr>
            </w:pPr>
            <w:r w:rsidRPr="0063237C">
              <w:rPr>
                <w:sz w:val="14"/>
                <w:szCs w:val="14"/>
              </w:rPr>
              <w:t>$28.29</w:t>
            </w:r>
          </w:p>
        </w:tc>
        <w:tc>
          <w:tcPr>
            <w:tcW w:w="851"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73"/>
              <w:jc w:val="center"/>
              <w:rPr>
                <w:sz w:val="14"/>
                <w:szCs w:val="14"/>
              </w:rPr>
            </w:pPr>
            <w:r w:rsidRPr="0063237C">
              <w:rPr>
                <w:w w:val="99"/>
                <w:sz w:val="14"/>
                <w:szCs w:val="14"/>
              </w:rPr>
              <w:t>-</w:t>
            </w:r>
          </w:p>
        </w:tc>
        <w:tc>
          <w:tcPr>
            <w:tcW w:w="709"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54"/>
              <w:jc w:val="center"/>
              <w:rPr>
                <w:sz w:val="14"/>
                <w:szCs w:val="14"/>
              </w:rPr>
            </w:pPr>
            <w:r w:rsidRPr="0063237C">
              <w:rPr>
                <w:w w:val="99"/>
                <w:sz w:val="14"/>
                <w:szCs w:val="14"/>
              </w:rPr>
              <w:t>-</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3</w:t>
            </w:r>
          </w:p>
        </w:tc>
        <w:tc>
          <w:tcPr>
            <w:tcW w:w="1827" w:type="dxa"/>
          </w:tcPr>
          <w:p w:rsidR="001A4D6E" w:rsidRPr="0063237C" w:rsidRDefault="001A4D6E" w:rsidP="001B5B39">
            <w:pPr>
              <w:pStyle w:val="TableParagraph"/>
              <w:spacing w:before="129" w:line="165" w:lineRule="auto"/>
              <w:ind w:left="-5" w:right="155"/>
              <w:rPr>
                <w:w w:val="99"/>
                <w:sz w:val="14"/>
                <w:szCs w:val="14"/>
              </w:rPr>
            </w:pPr>
            <w:r w:rsidRPr="0063237C">
              <w:rPr>
                <w:spacing w:val="1"/>
                <w:w w:val="99"/>
                <w:sz w:val="14"/>
                <w:szCs w:val="14"/>
              </w:rPr>
              <w:t>JOSÉ C</w:t>
            </w:r>
            <w:r w:rsidRPr="0063237C">
              <w:rPr>
                <w:spacing w:val="-6"/>
                <w:w w:val="99"/>
                <w:sz w:val="14"/>
                <w:szCs w:val="14"/>
              </w:rPr>
              <w:t>L</w:t>
            </w:r>
            <w:r w:rsidRPr="0063237C">
              <w:rPr>
                <w:w w:val="99"/>
                <w:sz w:val="14"/>
                <w:szCs w:val="14"/>
              </w:rPr>
              <w:t>A</w:t>
            </w:r>
            <w:r w:rsidRPr="0063237C">
              <w:rPr>
                <w:spacing w:val="1"/>
                <w:sz w:val="14"/>
                <w:szCs w:val="14"/>
              </w:rPr>
              <w:t>R</w:t>
            </w:r>
            <w:r w:rsidRPr="0063237C">
              <w:rPr>
                <w:w w:val="99"/>
                <w:sz w:val="14"/>
                <w:szCs w:val="14"/>
              </w:rPr>
              <w:t xml:space="preserve">O </w:t>
            </w:r>
          </w:p>
          <w:p w:rsidR="001A4D6E" w:rsidRPr="0063237C" w:rsidRDefault="001A4D6E" w:rsidP="001B5B39">
            <w:pPr>
              <w:pStyle w:val="TableParagraph"/>
              <w:spacing w:before="129" w:line="165" w:lineRule="auto"/>
              <w:ind w:left="-5" w:right="155"/>
              <w:rPr>
                <w:sz w:val="14"/>
                <w:szCs w:val="14"/>
              </w:rPr>
            </w:pPr>
            <w:r w:rsidRPr="0063237C">
              <w:rPr>
                <w:spacing w:val="-3"/>
                <w:sz w:val="14"/>
                <w:szCs w:val="14"/>
              </w:rPr>
              <w:t>LÓPEZ</w:t>
            </w:r>
            <w:r w:rsidRPr="0063237C">
              <w:rPr>
                <w:spacing w:val="-2"/>
                <w:sz w:val="14"/>
                <w:szCs w:val="14"/>
              </w:rPr>
              <w:t>LOBOS</w:t>
            </w:r>
          </w:p>
        </w:tc>
        <w:tc>
          <w:tcPr>
            <w:tcW w:w="1418"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right="51"/>
              <w:rPr>
                <w:sz w:val="14"/>
                <w:szCs w:val="14"/>
              </w:rPr>
            </w:pPr>
            <w:r w:rsidRPr="0063237C">
              <w:rPr>
                <w:sz w:val="14"/>
                <w:szCs w:val="14"/>
              </w:rPr>
              <w:t>BARRENDERO</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$350.00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$365.00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right="369"/>
              <w:jc w:val="right"/>
              <w:rPr>
                <w:sz w:val="14"/>
                <w:szCs w:val="14"/>
              </w:rPr>
            </w:pPr>
            <w:r w:rsidRPr="0063237C">
              <w:rPr>
                <w:sz w:val="14"/>
                <w:szCs w:val="14"/>
              </w:rPr>
              <w:t>$27.38</w:t>
            </w:r>
          </w:p>
        </w:tc>
        <w:tc>
          <w:tcPr>
            <w:tcW w:w="850"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51"/>
              <w:jc w:val="center"/>
              <w:rPr>
                <w:sz w:val="14"/>
                <w:szCs w:val="14"/>
              </w:rPr>
            </w:pPr>
            <w:r w:rsidRPr="0063237C">
              <w:rPr>
                <w:w w:val="99"/>
                <w:sz w:val="14"/>
                <w:szCs w:val="14"/>
              </w:rPr>
              <w:t>-</w:t>
            </w:r>
          </w:p>
        </w:tc>
        <w:tc>
          <w:tcPr>
            <w:tcW w:w="851"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73"/>
              <w:jc w:val="center"/>
              <w:rPr>
                <w:sz w:val="14"/>
                <w:szCs w:val="14"/>
              </w:rPr>
            </w:pPr>
            <w:r w:rsidRPr="0063237C">
              <w:rPr>
                <w:w w:val="99"/>
                <w:sz w:val="14"/>
                <w:szCs w:val="14"/>
              </w:rPr>
              <w:t>-</w:t>
            </w:r>
          </w:p>
        </w:tc>
        <w:tc>
          <w:tcPr>
            <w:tcW w:w="709"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54"/>
              <w:jc w:val="center"/>
              <w:rPr>
                <w:sz w:val="14"/>
                <w:szCs w:val="14"/>
              </w:rPr>
            </w:pPr>
            <w:r w:rsidRPr="0063237C">
              <w:rPr>
                <w:w w:val="99"/>
                <w:sz w:val="14"/>
                <w:szCs w:val="14"/>
              </w:rPr>
              <w:t>-</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4</w:t>
            </w:r>
          </w:p>
        </w:tc>
        <w:tc>
          <w:tcPr>
            <w:tcW w:w="1827" w:type="dxa"/>
          </w:tcPr>
          <w:p w:rsidR="001A4D6E" w:rsidRPr="0063237C" w:rsidRDefault="001A4D6E" w:rsidP="001B5B39">
            <w:pPr>
              <w:pStyle w:val="TableParagraph"/>
              <w:spacing w:line="176" w:lineRule="exact"/>
              <w:ind w:left="29"/>
              <w:rPr>
                <w:sz w:val="14"/>
                <w:szCs w:val="14"/>
              </w:rPr>
            </w:pPr>
            <w:r w:rsidRPr="0063237C">
              <w:rPr>
                <w:sz w:val="14"/>
                <w:szCs w:val="14"/>
              </w:rPr>
              <w:t>JOSÉLUIS</w:t>
            </w:r>
          </w:p>
          <w:p w:rsidR="001A4D6E" w:rsidRPr="0063237C" w:rsidRDefault="001A4D6E" w:rsidP="001B5B39">
            <w:pPr>
              <w:pStyle w:val="TableParagraph"/>
              <w:spacing w:before="28" w:line="175" w:lineRule="exact"/>
              <w:ind w:left="29"/>
              <w:rPr>
                <w:sz w:val="14"/>
                <w:szCs w:val="14"/>
              </w:rPr>
            </w:pPr>
            <w:r w:rsidRPr="0063237C">
              <w:rPr>
                <w:sz w:val="14"/>
                <w:szCs w:val="14"/>
              </w:rPr>
              <w:t>AMAYA</w:t>
            </w:r>
          </w:p>
        </w:tc>
        <w:tc>
          <w:tcPr>
            <w:tcW w:w="1418" w:type="dxa"/>
          </w:tcPr>
          <w:p w:rsidR="001A4D6E" w:rsidRPr="0063237C" w:rsidRDefault="001A4D6E" w:rsidP="001B5B39">
            <w:pPr>
              <w:pStyle w:val="TableParagraph"/>
              <w:spacing w:before="100"/>
              <w:ind w:right="51"/>
              <w:rPr>
                <w:sz w:val="14"/>
                <w:szCs w:val="14"/>
              </w:rPr>
            </w:pPr>
            <w:r w:rsidRPr="0063237C">
              <w:rPr>
                <w:sz w:val="14"/>
                <w:szCs w:val="14"/>
              </w:rPr>
              <w:t>BARRENDERO</w:t>
            </w:r>
          </w:p>
        </w:tc>
        <w:tc>
          <w:tcPr>
            <w:tcW w:w="1134" w:type="dxa"/>
          </w:tcPr>
          <w:p w:rsidR="001A4D6E" w:rsidRPr="0063237C" w:rsidRDefault="001A4D6E" w:rsidP="001B5B39">
            <w:pPr>
              <w:pStyle w:val="TableParagraph"/>
              <w:spacing w:before="100"/>
              <w:ind w:left="383"/>
              <w:rPr>
                <w:sz w:val="14"/>
                <w:szCs w:val="14"/>
              </w:rPr>
            </w:pPr>
            <w:r w:rsidRPr="0063237C">
              <w:rPr>
                <w:sz w:val="14"/>
                <w:szCs w:val="14"/>
              </w:rPr>
              <w:t>$350.00</w:t>
            </w:r>
          </w:p>
        </w:tc>
        <w:tc>
          <w:tcPr>
            <w:tcW w:w="1134" w:type="dxa"/>
          </w:tcPr>
          <w:p w:rsidR="001A4D6E" w:rsidRPr="0063237C" w:rsidRDefault="001A4D6E" w:rsidP="001B5B39">
            <w:pPr>
              <w:pStyle w:val="TableParagraph"/>
              <w:spacing w:before="100"/>
              <w:ind w:left="383"/>
              <w:rPr>
                <w:sz w:val="14"/>
                <w:szCs w:val="14"/>
              </w:rPr>
            </w:pPr>
            <w:r w:rsidRPr="0063237C">
              <w:rPr>
                <w:sz w:val="14"/>
                <w:szCs w:val="14"/>
              </w:rPr>
              <w:t>$365.00</w:t>
            </w:r>
          </w:p>
        </w:tc>
        <w:tc>
          <w:tcPr>
            <w:tcW w:w="1134" w:type="dxa"/>
          </w:tcPr>
          <w:p w:rsidR="001A4D6E" w:rsidRPr="0063237C" w:rsidRDefault="001A4D6E" w:rsidP="001B5B39">
            <w:pPr>
              <w:pStyle w:val="TableParagraph"/>
              <w:spacing w:before="100"/>
              <w:ind w:right="369"/>
              <w:jc w:val="right"/>
              <w:rPr>
                <w:sz w:val="14"/>
                <w:szCs w:val="14"/>
              </w:rPr>
            </w:pPr>
            <w:r w:rsidRPr="0063237C">
              <w:rPr>
                <w:sz w:val="14"/>
                <w:szCs w:val="14"/>
              </w:rPr>
              <w:t>$27.38</w:t>
            </w:r>
          </w:p>
        </w:tc>
        <w:tc>
          <w:tcPr>
            <w:tcW w:w="850" w:type="dxa"/>
          </w:tcPr>
          <w:p w:rsidR="001A4D6E" w:rsidRPr="0063237C" w:rsidRDefault="001A4D6E" w:rsidP="001B5B39">
            <w:pPr>
              <w:pStyle w:val="TableParagraph"/>
              <w:spacing w:before="100"/>
              <w:ind w:left="130" w:right="76"/>
              <w:jc w:val="center"/>
              <w:rPr>
                <w:sz w:val="14"/>
                <w:szCs w:val="14"/>
              </w:rPr>
            </w:pPr>
            <w:r w:rsidRPr="0063237C">
              <w:rPr>
                <w:sz w:val="14"/>
                <w:szCs w:val="14"/>
              </w:rPr>
              <w:t>$28.29</w:t>
            </w:r>
          </w:p>
        </w:tc>
        <w:tc>
          <w:tcPr>
            <w:tcW w:w="851" w:type="dxa"/>
          </w:tcPr>
          <w:p w:rsidR="001A4D6E" w:rsidRPr="0063237C" w:rsidRDefault="001A4D6E" w:rsidP="001B5B39">
            <w:pPr>
              <w:pStyle w:val="TableParagraph"/>
              <w:spacing w:before="100"/>
              <w:ind w:left="73"/>
              <w:jc w:val="center"/>
              <w:rPr>
                <w:sz w:val="14"/>
                <w:szCs w:val="14"/>
              </w:rPr>
            </w:pPr>
            <w:r w:rsidRPr="0063237C">
              <w:rPr>
                <w:w w:val="99"/>
                <w:sz w:val="14"/>
                <w:szCs w:val="14"/>
              </w:rPr>
              <w:t>-</w:t>
            </w:r>
          </w:p>
        </w:tc>
        <w:tc>
          <w:tcPr>
            <w:tcW w:w="709" w:type="dxa"/>
          </w:tcPr>
          <w:p w:rsidR="001A4D6E" w:rsidRPr="0063237C" w:rsidRDefault="001A4D6E" w:rsidP="001B5B39">
            <w:pPr>
              <w:pStyle w:val="TableParagraph"/>
              <w:spacing w:before="100"/>
              <w:ind w:left="54"/>
              <w:jc w:val="center"/>
              <w:rPr>
                <w:sz w:val="14"/>
                <w:szCs w:val="14"/>
              </w:rPr>
            </w:pPr>
            <w:r w:rsidRPr="0063237C">
              <w:rPr>
                <w:w w:val="99"/>
                <w:sz w:val="14"/>
                <w:szCs w:val="14"/>
              </w:rPr>
              <w:t>-</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5</w:t>
            </w:r>
          </w:p>
        </w:tc>
        <w:tc>
          <w:tcPr>
            <w:tcW w:w="1827" w:type="dxa"/>
          </w:tcPr>
          <w:p w:rsidR="001A4D6E" w:rsidRPr="0063237C" w:rsidRDefault="001A4D6E" w:rsidP="001B5B39">
            <w:pPr>
              <w:pStyle w:val="TableParagraph"/>
              <w:spacing w:line="276" w:lineRule="auto"/>
              <w:ind w:left="29" w:right="312"/>
              <w:rPr>
                <w:sz w:val="14"/>
                <w:szCs w:val="14"/>
              </w:rPr>
            </w:pPr>
            <w:r w:rsidRPr="0063237C">
              <w:rPr>
                <w:spacing w:val="-2"/>
                <w:sz w:val="14"/>
                <w:szCs w:val="14"/>
              </w:rPr>
              <w:t>JORGE LUIS</w:t>
            </w:r>
            <w:r w:rsidRPr="0063237C">
              <w:rPr>
                <w:sz w:val="14"/>
                <w:szCs w:val="14"/>
              </w:rPr>
              <w:t>MIRANDA</w:t>
            </w:r>
          </w:p>
          <w:p w:rsidR="001A4D6E" w:rsidRPr="0063237C" w:rsidRDefault="001A4D6E" w:rsidP="001B5B39">
            <w:pPr>
              <w:pStyle w:val="TableParagraph"/>
              <w:spacing w:line="175" w:lineRule="exact"/>
              <w:ind w:left="29"/>
              <w:rPr>
                <w:sz w:val="14"/>
                <w:szCs w:val="14"/>
              </w:rPr>
            </w:pPr>
            <w:r w:rsidRPr="0063237C">
              <w:rPr>
                <w:sz w:val="14"/>
                <w:szCs w:val="14"/>
              </w:rPr>
              <w:t>SORIANO</w:t>
            </w:r>
          </w:p>
        </w:tc>
        <w:tc>
          <w:tcPr>
            <w:tcW w:w="1418" w:type="dxa"/>
          </w:tcPr>
          <w:p w:rsidR="001A4D6E" w:rsidRPr="0063237C" w:rsidRDefault="001A4D6E" w:rsidP="001B5B39">
            <w:pPr>
              <w:pStyle w:val="TableParagraph"/>
              <w:spacing w:before="100" w:line="276" w:lineRule="auto"/>
              <w:ind w:left="74" w:right="22" w:firstLine="56"/>
              <w:rPr>
                <w:sz w:val="14"/>
                <w:szCs w:val="14"/>
              </w:rPr>
            </w:pPr>
            <w:r w:rsidRPr="0063237C">
              <w:rPr>
                <w:sz w:val="14"/>
                <w:szCs w:val="14"/>
              </w:rPr>
              <w:t>AUX. OPE</w:t>
            </w:r>
          </w:p>
          <w:p w:rsidR="001A4D6E" w:rsidRPr="0063237C" w:rsidRDefault="001A4D6E" w:rsidP="001B5B39">
            <w:pPr>
              <w:pStyle w:val="TableParagraph"/>
              <w:spacing w:before="100" w:line="276" w:lineRule="auto"/>
              <w:ind w:left="74" w:right="22" w:firstLine="56"/>
              <w:rPr>
                <w:sz w:val="14"/>
                <w:szCs w:val="14"/>
              </w:rPr>
            </w:pPr>
            <w:r w:rsidRPr="0063237C">
              <w:rPr>
                <w:sz w:val="14"/>
                <w:szCs w:val="14"/>
              </w:rPr>
              <w:t>. DE</w:t>
            </w:r>
            <w:r w:rsidRPr="0063237C">
              <w:rPr>
                <w:spacing w:val="-1"/>
                <w:sz w:val="14"/>
                <w:szCs w:val="14"/>
              </w:rPr>
              <w:t>PROY.MPALES</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$350.00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$365.00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right="369"/>
              <w:jc w:val="right"/>
              <w:rPr>
                <w:sz w:val="14"/>
                <w:szCs w:val="14"/>
              </w:rPr>
            </w:pPr>
            <w:r w:rsidRPr="0063237C">
              <w:rPr>
                <w:sz w:val="14"/>
                <w:szCs w:val="14"/>
              </w:rPr>
              <w:t>$27.38</w:t>
            </w:r>
          </w:p>
        </w:tc>
        <w:tc>
          <w:tcPr>
            <w:tcW w:w="850"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130" w:right="76"/>
              <w:jc w:val="center"/>
              <w:rPr>
                <w:sz w:val="14"/>
                <w:szCs w:val="14"/>
              </w:rPr>
            </w:pPr>
            <w:r w:rsidRPr="0063237C">
              <w:rPr>
                <w:sz w:val="14"/>
                <w:szCs w:val="14"/>
              </w:rPr>
              <w:t>$28.29</w:t>
            </w:r>
          </w:p>
        </w:tc>
        <w:tc>
          <w:tcPr>
            <w:tcW w:w="851"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73"/>
              <w:jc w:val="center"/>
              <w:rPr>
                <w:sz w:val="14"/>
                <w:szCs w:val="14"/>
              </w:rPr>
            </w:pPr>
            <w:r w:rsidRPr="0063237C">
              <w:rPr>
                <w:w w:val="99"/>
                <w:sz w:val="14"/>
                <w:szCs w:val="14"/>
              </w:rPr>
              <w:t>-</w:t>
            </w:r>
          </w:p>
        </w:tc>
        <w:tc>
          <w:tcPr>
            <w:tcW w:w="709"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54"/>
              <w:jc w:val="center"/>
              <w:rPr>
                <w:sz w:val="14"/>
                <w:szCs w:val="14"/>
              </w:rPr>
            </w:pPr>
            <w:r w:rsidRPr="0063237C">
              <w:rPr>
                <w:w w:val="99"/>
                <w:sz w:val="14"/>
                <w:szCs w:val="14"/>
              </w:rPr>
              <w:t>-</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6</w:t>
            </w:r>
          </w:p>
        </w:tc>
        <w:tc>
          <w:tcPr>
            <w:tcW w:w="1827" w:type="dxa"/>
          </w:tcPr>
          <w:p w:rsidR="001A4D6E" w:rsidRPr="0063237C" w:rsidRDefault="001A4D6E" w:rsidP="001B5B39">
            <w:pPr>
              <w:pStyle w:val="TableParagraph"/>
              <w:spacing w:line="181" w:lineRule="exact"/>
              <w:ind w:left="29"/>
              <w:rPr>
                <w:sz w:val="14"/>
                <w:szCs w:val="14"/>
              </w:rPr>
            </w:pPr>
            <w:r w:rsidRPr="0063237C">
              <w:rPr>
                <w:sz w:val="14"/>
                <w:szCs w:val="14"/>
              </w:rPr>
              <w:t>GREGORIO</w:t>
            </w:r>
          </w:p>
          <w:p w:rsidR="001A4D6E" w:rsidRPr="0063237C" w:rsidRDefault="001A4D6E" w:rsidP="001B5B39">
            <w:pPr>
              <w:pStyle w:val="TableParagraph"/>
              <w:spacing w:line="210" w:lineRule="atLeast"/>
              <w:ind w:left="29" w:right="341"/>
              <w:rPr>
                <w:sz w:val="14"/>
                <w:szCs w:val="14"/>
              </w:rPr>
            </w:pPr>
            <w:r w:rsidRPr="0063237C">
              <w:rPr>
                <w:sz w:val="14"/>
                <w:szCs w:val="14"/>
              </w:rPr>
              <w:t>ALFREDORENDEROS</w:t>
            </w:r>
          </w:p>
        </w:tc>
        <w:tc>
          <w:tcPr>
            <w:tcW w:w="1418" w:type="dxa"/>
          </w:tcPr>
          <w:p w:rsidR="001A4D6E" w:rsidRPr="0063237C" w:rsidRDefault="001A4D6E" w:rsidP="001B5B39">
            <w:pPr>
              <w:pStyle w:val="TableParagraph"/>
              <w:spacing w:before="100" w:line="276" w:lineRule="auto"/>
              <w:ind w:left="242" w:right="39" w:hanging="144"/>
              <w:rPr>
                <w:sz w:val="14"/>
                <w:szCs w:val="14"/>
              </w:rPr>
            </w:pPr>
            <w:r w:rsidRPr="0063237C">
              <w:rPr>
                <w:spacing w:val="-2"/>
                <w:sz w:val="14"/>
                <w:szCs w:val="14"/>
              </w:rPr>
              <w:t xml:space="preserve">COLECTOR </w:t>
            </w:r>
            <w:r w:rsidRPr="0063237C">
              <w:rPr>
                <w:spacing w:val="-1"/>
                <w:sz w:val="14"/>
                <w:szCs w:val="14"/>
              </w:rPr>
              <w:t>DE</w:t>
            </w:r>
            <w:r w:rsidRPr="0063237C">
              <w:rPr>
                <w:sz w:val="14"/>
                <w:szCs w:val="14"/>
              </w:rPr>
              <w:t>MERCADO</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$350.00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$365.00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right="369"/>
              <w:jc w:val="right"/>
              <w:rPr>
                <w:sz w:val="14"/>
                <w:szCs w:val="14"/>
              </w:rPr>
            </w:pPr>
            <w:r w:rsidRPr="0063237C">
              <w:rPr>
                <w:sz w:val="14"/>
                <w:szCs w:val="14"/>
              </w:rPr>
              <w:t>$27.38</w:t>
            </w:r>
          </w:p>
        </w:tc>
        <w:tc>
          <w:tcPr>
            <w:tcW w:w="850"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130" w:right="76"/>
              <w:jc w:val="center"/>
              <w:rPr>
                <w:sz w:val="14"/>
                <w:szCs w:val="14"/>
              </w:rPr>
            </w:pPr>
            <w:r w:rsidRPr="0063237C">
              <w:rPr>
                <w:sz w:val="14"/>
                <w:szCs w:val="14"/>
              </w:rPr>
              <w:t>$28.29</w:t>
            </w:r>
          </w:p>
        </w:tc>
        <w:tc>
          <w:tcPr>
            <w:tcW w:w="851"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73"/>
              <w:jc w:val="center"/>
              <w:rPr>
                <w:sz w:val="14"/>
                <w:szCs w:val="14"/>
              </w:rPr>
            </w:pPr>
            <w:r w:rsidRPr="0063237C">
              <w:rPr>
                <w:w w:val="99"/>
                <w:sz w:val="14"/>
                <w:szCs w:val="14"/>
              </w:rPr>
              <w:t>-</w:t>
            </w:r>
          </w:p>
        </w:tc>
        <w:tc>
          <w:tcPr>
            <w:tcW w:w="709"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54"/>
              <w:jc w:val="center"/>
              <w:rPr>
                <w:sz w:val="14"/>
                <w:szCs w:val="14"/>
              </w:rPr>
            </w:pPr>
            <w:r w:rsidRPr="0063237C">
              <w:rPr>
                <w:w w:val="99"/>
                <w:sz w:val="14"/>
                <w:szCs w:val="14"/>
              </w:rPr>
              <w:t>-</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7</w:t>
            </w:r>
          </w:p>
        </w:tc>
        <w:tc>
          <w:tcPr>
            <w:tcW w:w="1827" w:type="dxa"/>
          </w:tcPr>
          <w:p w:rsidR="001A4D6E" w:rsidRPr="0063237C" w:rsidRDefault="001A4D6E" w:rsidP="001B5B39">
            <w:pPr>
              <w:pStyle w:val="TableParagraph"/>
              <w:spacing w:before="100" w:line="276" w:lineRule="auto"/>
              <w:ind w:left="29" w:right="87"/>
              <w:rPr>
                <w:sz w:val="14"/>
                <w:szCs w:val="14"/>
              </w:rPr>
            </w:pPr>
            <w:r w:rsidRPr="0063237C">
              <w:rPr>
                <w:spacing w:val="-2"/>
                <w:sz w:val="14"/>
                <w:szCs w:val="14"/>
              </w:rPr>
              <w:t>JOSÉ</w:t>
            </w:r>
            <w:r w:rsidRPr="0063237C">
              <w:rPr>
                <w:spacing w:val="-1"/>
                <w:sz w:val="14"/>
                <w:szCs w:val="14"/>
              </w:rPr>
              <w:t>AUDELIO</w:t>
            </w:r>
            <w:r w:rsidRPr="0063237C">
              <w:rPr>
                <w:sz w:val="14"/>
                <w:szCs w:val="14"/>
              </w:rPr>
              <w:t>BERRIOS</w:t>
            </w:r>
          </w:p>
        </w:tc>
        <w:tc>
          <w:tcPr>
            <w:tcW w:w="1418"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right="51"/>
              <w:rPr>
                <w:sz w:val="14"/>
                <w:szCs w:val="14"/>
              </w:rPr>
            </w:pPr>
            <w:r w:rsidRPr="0063237C">
              <w:rPr>
                <w:sz w:val="14"/>
                <w:szCs w:val="14"/>
              </w:rPr>
              <w:t>BARRENDERO</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$350.00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$365.00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right="369"/>
              <w:jc w:val="right"/>
              <w:rPr>
                <w:sz w:val="14"/>
                <w:szCs w:val="14"/>
              </w:rPr>
            </w:pPr>
            <w:r w:rsidRPr="0063237C">
              <w:rPr>
                <w:sz w:val="14"/>
                <w:szCs w:val="14"/>
              </w:rPr>
              <w:t>$27.38</w:t>
            </w:r>
          </w:p>
        </w:tc>
        <w:tc>
          <w:tcPr>
            <w:tcW w:w="850"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130" w:right="76"/>
              <w:jc w:val="center"/>
              <w:rPr>
                <w:sz w:val="14"/>
                <w:szCs w:val="14"/>
              </w:rPr>
            </w:pPr>
            <w:r w:rsidRPr="0063237C">
              <w:rPr>
                <w:sz w:val="14"/>
                <w:szCs w:val="14"/>
              </w:rPr>
              <w:t>$28.29</w:t>
            </w:r>
          </w:p>
        </w:tc>
        <w:tc>
          <w:tcPr>
            <w:tcW w:w="851"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73"/>
              <w:jc w:val="center"/>
              <w:rPr>
                <w:sz w:val="14"/>
                <w:szCs w:val="14"/>
              </w:rPr>
            </w:pPr>
            <w:r w:rsidRPr="0063237C">
              <w:rPr>
                <w:w w:val="99"/>
                <w:sz w:val="14"/>
                <w:szCs w:val="14"/>
              </w:rPr>
              <w:t>-</w:t>
            </w:r>
          </w:p>
        </w:tc>
        <w:tc>
          <w:tcPr>
            <w:tcW w:w="709"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54"/>
              <w:jc w:val="center"/>
              <w:rPr>
                <w:sz w:val="14"/>
                <w:szCs w:val="14"/>
              </w:rPr>
            </w:pPr>
            <w:r w:rsidRPr="0063237C">
              <w:rPr>
                <w:w w:val="99"/>
                <w:sz w:val="14"/>
                <w:szCs w:val="14"/>
              </w:rPr>
              <w:t>-</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8</w:t>
            </w:r>
          </w:p>
        </w:tc>
        <w:tc>
          <w:tcPr>
            <w:tcW w:w="1827" w:type="dxa"/>
          </w:tcPr>
          <w:p w:rsidR="001A4D6E" w:rsidRPr="0063237C" w:rsidRDefault="001A4D6E" w:rsidP="001B5B39">
            <w:pPr>
              <w:pStyle w:val="TableParagraph"/>
              <w:spacing w:line="176" w:lineRule="exact"/>
              <w:ind w:left="29"/>
              <w:rPr>
                <w:sz w:val="14"/>
                <w:szCs w:val="14"/>
              </w:rPr>
            </w:pPr>
            <w:r w:rsidRPr="0063237C">
              <w:rPr>
                <w:sz w:val="14"/>
                <w:szCs w:val="14"/>
              </w:rPr>
              <w:t>JOSÉLUIS</w:t>
            </w:r>
          </w:p>
          <w:p w:rsidR="001A4D6E" w:rsidRPr="0063237C" w:rsidRDefault="001A4D6E" w:rsidP="001B5B39">
            <w:pPr>
              <w:pStyle w:val="TableParagraph"/>
              <w:spacing w:before="28" w:line="175" w:lineRule="exact"/>
              <w:ind w:left="29"/>
              <w:rPr>
                <w:sz w:val="14"/>
                <w:szCs w:val="14"/>
              </w:rPr>
            </w:pPr>
            <w:r w:rsidRPr="0063237C">
              <w:rPr>
                <w:sz w:val="14"/>
                <w:szCs w:val="14"/>
              </w:rPr>
              <w:t>CAMPOS</w:t>
            </w:r>
          </w:p>
        </w:tc>
        <w:tc>
          <w:tcPr>
            <w:tcW w:w="1418" w:type="dxa"/>
          </w:tcPr>
          <w:p w:rsidR="001A4D6E" w:rsidRPr="0063237C" w:rsidRDefault="001A4D6E" w:rsidP="001B5B39">
            <w:pPr>
              <w:pStyle w:val="TableParagraph"/>
              <w:spacing w:before="100"/>
              <w:ind w:right="51"/>
              <w:rPr>
                <w:sz w:val="14"/>
                <w:szCs w:val="14"/>
              </w:rPr>
            </w:pPr>
            <w:r w:rsidRPr="0063237C">
              <w:rPr>
                <w:sz w:val="14"/>
                <w:szCs w:val="14"/>
              </w:rPr>
              <w:t>BARRENDERO</w:t>
            </w:r>
          </w:p>
        </w:tc>
        <w:tc>
          <w:tcPr>
            <w:tcW w:w="1134" w:type="dxa"/>
          </w:tcPr>
          <w:p w:rsidR="001A4D6E" w:rsidRPr="0063237C" w:rsidRDefault="001A4D6E" w:rsidP="001B5B39">
            <w:pPr>
              <w:pStyle w:val="TableParagraph"/>
              <w:spacing w:before="100"/>
              <w:ind w:left="383"/>
              <w:rPr>
                <w:sz w:val="14"/>
                <w:szCs w:val="14"/>
              </w:rPr>
            </w:pPr>
            <w:r w:rsidRPr="0063237C">
              <w:rPr>
                <w:sz w:val="14"/>
                <w:szCs w:val="14"/>
              </w:rPr>
              <w:t>$350.00</w:t>
            </w:r>
          </w:p>
        </w:tc>
        <w:tc>
          <w:tcPr>
            <w:tcW w:w="1134" w:type="dxa"/>
          </w:tcPr>
          <w:p w:rsidR="001A4D6E" w:rsidRPr="0063237C" w:rsidRDefault="001A4D6E" w:rsidP="001B5B39">
            <w:pPr>
              <w:pStyle w:val="TableParagraph"/>
              <w:spacing w:before="100"/>
              <w:ind w:left="383"/>
              <w:rPr>
                <w:sz w:val="14"/>
                <w:szCs w:val="14"/>
              </w:rPr>
            </w:pPr>
            <w:r w:rsidRPr="0063237C">
              <w:rPr>
                <w:sz w:val="14"/>
                <w:szCs w:val="14"/>
              </w:rPr>
              <w:t>$365.00</w:t>
            </w:r>
          </w:p>
        </w:tc>
        <w:tc>
          <w:tcPr>
            <w:tcW w:w="1134" w:type="dxa"/>
          </w:tcPr>
          <w:p w:rsidR="001A4D6E" w:rsidRPr="0063237C" w:rsidRDefault="001A4D6E" w:rsidP="001B5B39">
            <w:pPr>
              <w:pStyle w:val="TableParagraph"/>
              <w:spacing w:before="100"/>
              <w:ind w:right="369"/>
              <w:jc w:val="right"/>
              <w:rPr>
                <w:sz w:val="14"/>
                <w:szCs w:val="14"/>
              </w:rPr>
            </w:pPr>
            <w:r w:rsidRPr="0063237C">
              <w:rPr>
                <w:sz w:val="14"/>
                <w:szCs w:val="14"/>
              </w:rPr>
              <w:t>$27.38</w:t>
            </w:r>
          </w:p>
        </w:tc>
        <w:tc>
          <w:tcPr>
            <w:tcW w:w="850" w:type="dxa"/>
          </w:tcPr>
          <w:p w:rsidR="001A4D6E" w:rsidRPr="0063237C" w:rsidRDefault="001A4D6E" w:rsidP="001B5B39">
            <w:pPr>
              <w:pStyle w:val="TableParagraph"/>
              <w:spacing w:before="100"/>
              <w:ind w:left="51"/>
              <w:jc w:val="center"/>
              <w:rPr>
                <w:sz w:val="14"/>
                <w:szCs w:val="14"/>
              </w:rPr>
            </w:pPr>
            <w:r w:rsidRPr="0063237C">
              <w:rPr>
                <w:w w:val="99"/>
                <w:sz w:val="14"/>
                <w:szCs w:val="14"/>
              </w:rPr>
              <w:t>-</w:t>
            </w:r>
          </w:p>
        </w:tc>
        <w:tc>
          <w:tcPr>
            <w:tcW w:w="851" w:type="dxa"/>
          </w:tcPr>
          <w:p w:rsidR="001A4D6E" w:rsidRPr="0063237C" w:rsidRDefault="001A4D6E" w:rsidP="001B5B39">
            <w:pPr>
              <w:pStyle w:val="TableParagraph"/>
              <w:spacing w:before="100"/>
              <w:ind w:left="73"/>
              <w:jc w:val="center"/>
              <w:rPr>
                <w:sz w:val="14"/>
                <w:szCs w:val="14"/>
              </w:rPr>
            </w:pPr>
            <w:r w:rsidRPr="0063237C">
              <w:rPr>
                <w:w w:val="99"/>
                <w:sz w:val="14"/>
                <w:szCs w:val="14"/>
              </w:rPr>
              <w:t>-</w:t>
            </w:r>
          </w:p>
        </w:tc>
        <w:tc>
          <w:tcPr>
            <w:tcW w:w="709" w:type="dxa"/>
          </w:tcPr>
          <w:p w:rsidR="001A4D6E" w:rsidRPr="0063237C" w:rsidRDefault="001A4D6E" w:rsidP="001B5B39">
            <w:pPr>
              <w:pStyle w:val="TableParagraph"/>
              <w:spacing w:before="100"/>
              <w:ind w:left="54"/>
              <w:jc w:val="center"/>
              <w:rPr>
                <w:sz w:val="14"/>
                <w:szCs w:val="14"/>
              </w:rPr>
            </w:pPr>
            <w:r w:rsidRPr="0063237C">
              <w:rPr>
                <w:w w:val="99"/>
                <w:sz w:val="14"/>
                <w:szCs w:val="14"/>
              </w:rPr>
              <w:t>-</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lastRenderedPageBreak/>
              <w:t>9</w:t>
            </w:r>
          </w:p>
        </w:tc>
        <w:tc>
          <w:tcPr>
            <w:tcW w:w="1827" w:type="dxa"/>
          </w:tcPr>
          <w:p w:rsidR="001A4D6E" w:rsidRPr="0063237C" w:rsidRDefault="001A4D6E" w:rsidP="001B5B39">
            <w:pPr>
              <w:pStyle w:val="TableParagraph"/>
              <w:spacing w:line="276" w:lineRule="auto"/>
              <w:ind w:left="29" w:right="464"/>
              <w:rPr>
                <w:sz w:val="14"/>
                <w:szCs w:val="14"/>
              </w:rPr>
            </w:pPr>
            <w:r w:rsidRPr="0063237C">
              <w:rPr>
                <w:sz w:val="14"/>
                <w:szCs w:val="14"/>
              </w:rPr>
              <w:t>FREDY</w:t>
            </w:r>
            <w:r w:rsidRPr="0063237C">
              <w:rPr>
                <w:spacing w:val="-1"/>
                <w:sz w:val="14"/>
                <w:szCs w:val="14"/>
              </w:rPr>
              <w:t>ANTONIO</w:t>
            </w:r>
            <w:r w:rsidRPr="0063237C">
              <w:rPr>
                <w:sz w:val="14"/>
                <w:szCs w:val="14"/>
              </w:rPr>
              <w:t>CHÁVEZ</w:t>
            </w:r>
          </w:p>
          <w:p w:rsidR="001A4D6E" w:rsidRPr="0063237C" w:rsidRDefault="001A4D6E" w:rsidP="001B5B39">
            <w:pPr>
              <w:pStyle w:val="TableParagraph"/>
              <w:spacing w:line="179" w:lineRule="exact"/>
              <w:ind w:left="29"/>
              <w:rPr>
                <w:sz w:val="14"/>
                <w:szCs w:val="14"/>
              </w:rPr>
            </w:pPr>
            <w:r w:rsidRPr="0063237C">
              <w:rPr>
                <w:sz w:val="14"/>
                <w:szCs w:val="14"/>
              </w:rPr>
              <w:t>MIRANDA</w:t>
            </w:r>
          </w:p>
        </w:tc>
        <w:tc>
          <w:tcPr>
            <w:tcW w:w="1418"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spacing w:line="276" w:lineRule="auto"/>
              <w:ind w:left="54" w:right="2" w:firstLine="76"/>
              <w:rPr>
                <w:sz w:val="14"/>
                <w:szCs w:val="14"/>
              </w:rPr>
            </w:pPr>
            <w:r w:rsidRPr="0063237C">
              <w:rPr>
                <w:sz w:val="14"/>
                <w:szCs w:val="14"/>
              </w:rPr>
              <w:t>AUX. OPE. DE</w:t>
            </w:r>
            <w:r w:rsidRPr="0063237C">
              <w:rPr>
                <w:spacing w:val="-1"/>
                <w:sz w:val="14"/>
                <w:szCs w:val="14"/>
              </w:rPr>
              <w:t>PROY.MPALES.</w:t>
            </w:r>
          </w:p>
        </w:tc>
        <w:tc>
          <w:tcPr>
            <w:tcW w:w="1134"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383"/>
              <w:rPr>
                <w:sz w:val="14"/>
                <w:szCs w:val="14"/>
              </w:rPr>
            </w:pPr>
            <w:r w:rsidRPr="0063237C">
              <w:rPr>
                <w:sz w:val="14"/>
                <w:szCs w:val="14"/>
              </w:rPr>
              <w:t>$350.00</w:t>
            </w:r>
          </w:p>
        </w:tc>
        <w:tc>
          <w:tcPr>
            <w:tcW w:w="1134"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383"/>
              <w:rPr>
                <w:sz w:val="14"/>
                <w:szCs w:val="14"/>
              </w:rPr>
            </w:pPr>
            <w:r w:rsidRPr="0063237C">
              <w:rPr>
                <w:sz w:val="14"/>
                <w:szCs w:val="14"/>
              </w:rPr>
              <w:t>$365.00</w:t>
            </w:r>
          </w:p>
        </w:tc>
        <w:tc>
          <w:tcPr>
            <w:tcW w:w="1134"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right="369"/>
              <w:jc w:val="right"/>
              <w:rPr>
                <w:sz w:val="14"/>
                <w:szCs w:val="14"/>
              </w:rPr>
            </w:pPr>
            <w:r w:rsidRPr="0063237C">
              <w:rPr>
                <w:sz w:val="14"/>
                <w:szCs w:val="14"/>
              </w:rPr>
              <w:t>$27.38</w:t>
            </w:r>
          </w:p>
        </w:tc>
        <w:tc>
          <w:tcPr>
            <w:tcW w:w="850"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51"/>
              <w:jc w:val="center"/>
              <w:rPr>
                <w:sz w:val="14"/>
                <w:szCs w:val="14"/>
              </w:rPr>
            </w:pPr>
            <w:r w:rsidRPr="0063237C">
              <w:rPr>
                <w:w w:val="99"/>
                <w:sz w:val="14"/>
                <w:szCs w:val="14"/>
              </w:rPr>
              <w:t>-</w:t>
            </w:r>
          </w:p>
        </w:tc>
        <w:tc>
          <w:tcPr>
            <w:tcW w:w="851"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127" w:right="51"/>
              <w:jc w:val="center"/>
              <w:rPr>
                <w:sz w:val="14"/>
                <w:szCs w:val="14"/>
              </w:rPr>
            </w:pPr>
            <w:r w:rsidRPr="0063237C">
              <w:rPr>
                <w:sz w:val="14"/>
                <w:szCs w:val="14"/>
              </w:rPr>
              <w:t>$28.29</w:t>
            </w:r>
          </w:p>
        </w:tc>
        <w:tc>
          <w:tcPr>
            <w:tcW w:w="709"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54"/>
              <w:jc w:val="center"/>
              <w:rPr>
                <w:sz w:val="14"/>
                <w:szCs w:val="14"/>
              </w:rPr>
            </w:pPr>
            <w:r w:rsidRPr="0063237C">
              <w:rPr>
                <w:w w:val="99"/>
                <w:sz w:val="14"/>
                <w:szCs w:val="14"/>
              </w:rPr>
              <w:t>-</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10</w:t>
            </w:r>
          </w:p>
        </w:tc>
        <w:tc>
          <w:tcPr>
            <w:tcW w:w="1827" w:type="dxa"/>
          </w:tcPr>
          <w:p w:rsidR="001A4D6E" w:rsidRPr="0063237C" w:rsidRDefault="001A4D6E" w:rsidP="001B5B39">
            <w:pPr>
              <w:pStyle w:val="TableParagraph"/>
              <w:spacing w:before="100"/>
              <w:ind w:left="29"/>
              <w:rPr>
                <w:sz w:val="14"/>
                <w:szCs w:val="14"/>
              </w:rPr>
            </w:pPr>
            <w:r w:rsidRPr="0063237C">
              <w:rPr>
                <w:sz w:val="14"/>
                <w:szCs w:val="14"/>
              </w:rPr>
              <w:t>LÁZAROELÍAS</w:t>
            </w:r>
          </w:p>
        </w:tc>
        <w:tc>
          <w:tcPr>
            <w:tcW w:w="1418" w:type="dxa"/>
          </w:tcPr>
          <w:p w:rsidR="001A4D6E" w:rsidRPr="0063237C" w:rsidRDefault="001A4D6E" w:rsidP="001B5B39">
            <w:pPr>
              <w:pStyle w:val="TableParagraph"/>
              <w:spacing w:line="176" w:lineRule="exact"/>
              <w:ind w:right="269"/>
              <w:rPr>
                <w:sz w:val="14"/>
                <w:szCs w:val="14"/>
              </w:rPr>
            </w:pPr>
            <w:r w:rsidRPr="0063237C">
              <w:rPr>
                <w:sz w:val="14"/>
                <w:szCs w:val="14"/>
              </w:rPr>
              <w:t>AUX.DE</w:t>
            </w:r>
          </w:p>
          <w:p w:rsidR="001A4D6E" w:rsidRPr="0063237C" w:rsidRDefault="001A4D6E" w:rsidP="001B5B39">
            <w:pPr>
              <w:pStyle w:val="TableParagraph"/>
              <w:spacing w:before="28" w:line="175" w:lineRule="exact"/>
              <w:ind w:right="175"/>
              <w:rPr>
                <w:sz w:val="14"/>
                <w:szCs w:val="14"/>
              </w:rPr>
            </w:pPr>
            <w:r w:rsidRPr="0063237C">
              <w:rPr>
                <w:sz w:val="14"/>
                <w:szCs w:val="14"/>
              </w:rPr>
              <w:t>CATASTRO</w:t>
            </w:r>
          </w:p>
        </w:tc>
        <w:tc>
          <w:tcPr>
            <w:tcW w:w="1134" w:type="dxa"/>
          </w:tcPr>
          <w:p w:rsidR="001A4D6E" w:rsidRPr="0063237C" w:rsidRDefault="001A4D6E" w:rsidP="001B5B39">
            <w:pPr>
              <w:pStyle w:val="TableParagraph"/>
              <w:spacing w:before="100"/>
              <w:ind w:left="383"/>
              <w:rPr>
                <w:sz w:val="14"/>
                <w:szCs w:val="14"/>
              </w:rPr>
            </w:pPr>
            <w:r w:rsidRPr="0063237C">
              <w:rPr>
                <w:sz w:val="14"/>
                <w:szCs w:val="14"/>
              </w:rPr>
              <w:t>$350.00</w:t>
            </w:r>
          </w:p>
        </w:tc>
        <w:tc>
          <w:tcPr>
            <w:tcW w:w="1134" w:type="dxa"/>
          </w:tcPr>
          <w:p w:rsidR="001A4D6E" w:rsidRPr="0063237C" w:rsidRDefault="001A4D6E" w:rsidP="001B5B39">
            <w:pPr>
              <w:pStyle w:val="TableParagraph"/>
              <w:spacing w:before="100"/>
              <w:ind w:left="383"/>
              <w:rPr>
                <w:sz w:val="14"/>
                <w:szCs w:val="14"/>
              </w:rPr>
            </w:pPr>
            <w:r w:rsidRPr="0063237C">
              <w:rPr>
                <w:sz w:val="14"/>
                <w:szCs w:val="14"/>
              </w:rPr>
              <w:t>$365.00</w:t>
            </w:r>
          </w:p>
        </w:tc>
        <w:tc>
          <w:tcPr>
            <w:tcW w:w="1134" w:type="dxa"/>
          </w:tcPr>
          <w:p w:rsidR="001A4D6E" w:rsidRPr="0063237C" w:rsidRDefault="001A4D6E" w:rsidP="001B5B39">
            <w:pPr>
              <w:pStyle w:val="TableParagraph"/>
              <w:spacing w:before="100"/>
              <w:ind w:right="369"/>
              <w:jc w:val="right"/>
              <w:rPr>
                <w:sz w:val="14"/>
                <w:szCs w:val="14"/>
              </w:rPr>
            </w:pPr>
            <w:r w:rsidRPr="0063237C">
              <w:rPr>
                <w:sz w:val="14"/>
                <w:szCs w:val="14"/>
              </w:rPr>
              <w:t>$27.38</w:t>
            </w:r>
          </w:p>
        </w:tc>
        <w:tc>
          <w:tcPr>
            <w:tcW w:w="850" w:type="dxa"/>
          </w:tcPr>
          <w:p w:rsidR="001A4D6E" w:rsidRPr="0063237C" w:rsidRDefault="001A4D6E" w:rsidP="001B5B39">
            <w:pPr>
              <w:pStyle w:val="TableParagraph"/>
              <w:spacing w:before="100"/>
              <w:ind w:left="130" w:right="76"/>
              <w:jc w:val="center"/>
              <w:rPr>
                <w:sz w:val="14"/>
                <w:szCs w:val="14"/>
              </w:rPr>
            </w:pPr>
            <w:r w:rsidRPr="0063237C">
              <w:rPr>
                <w:sz w:val="14"/>
                <w:szCs w:val="14"/>
              </w:rPr>
              <w:t>$28.29</w:t>
            </w:r>
          </w:p>
        </w:tc>
        <w:tc>
          <w:tcPr>
            <w:tcW w:w="851" w:type="dxa"/>
          </w:tcPr>
          <w:p w:rsidR="001A4D6E" w:rsidRPr="0063237C" w:rsidRDefault="001A4D6E" w:rsidP="001B5B39">
            <w:pPr>
              <w:pStyle w:val="TableParagraph"/>
              <w:spacing w:before="100"/>
              <w:ind w:left="73"/>
              <w:jc w:val="center"/>
              <w:rPr>
                <w:sz w:val="14"/>
                <w:szCs w:val="14"/>
              </w:rPr>
            </w:pPr>
            <w:r w:rsidRPr="0063237C">
              <w:rPr>
                <w:w w:val="99"/>
                <w:sz w:val="14"/>
                <w:szCs w:val="14"/>
              </w:rPr>
              <w:t>-</w:t>
            </w:r>
          </w:p>
        </w:tc>
        <w:tc>
          <w:tcPr>
            <w:tcW w:w="709" w:type="dxa"/>
          </w:tcPr>
          <w:p w:rsidR="001A4D6E" w:rsidRPr="0063237C" w:rsidRDefault="001A4D6E" w:rsidP="001B5B39">
            <w:pPr>
              <w:pStyle w:val="TableParagraph"/>
              <w:spacing w:before="100"/>
              <w:ind w:left="54"/>
              <w:jc w:val="center"/>
              <w:rPr>
                <w:sz w:val="14"/>
                <w:szCs w:val="14"/>
              </w:rPr>
            </w:pPr>
            <w:r w:rsidRPr="0063237C">
              <w:rPr>
                <w:w w:val="99"/>
                <w:sz w:val="14"/>
                <w:szCs w:val="14"/>
              </w:rPr>
              <w:t>-</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11</w:t>
            </w:r>
          </w:p>
        </w:tc>
        <w:tc>
          <w:tcPr>
            <w:tcW w:w="1827" w:type="dxa"/>
          </w:tcPr>
          <w:p w:rsidR="001A4D6E" w:rsidRPr="0063237C" w:rsidRDefault="001A4D6E" w:rsidP="001B5B39">
            <w:pPr>
              <w:pStyle w:val="TableParagraph"/>
              <w:spacing w:line="276" w:lineRule="auto"/>
              <w:ind w:left="29" w:right="465"/>
              <w:rPr>
                <w:sz w:val="14"/>
                <w:szCs w:val="14"/>
              </w:rPr>
            </w:pPr>
            <w:r w:rsidRPr="0063237C">
              <w:rPr>
                <w:sz w:val="14"/>
                <w:szCs w:val="14"/>
              </w:rPr>
              <w:t>RICARDOPINEDA</w:t>
            </w:r>
          </w:p>
          <w:p w:rsidR="001A4D6E" w:rsidRPr="0063237C" w:rsidRDefault="001A4D6E" w:rsidP="001B5B39">
            <w:pPr>
              <w:pStyle w:val="TableParagraph"/>
              <w:spacing w:line="175" w:lineRule="exact"/>
              <w:ind w:left="29"/>
              <w:rPr>
                <w:sz w:val="14"/>
                <w:szCs w:val="14"/>
              </w:rPr>
            </w:pPr>
            <w:r w:rsidRPr="0063237C">
              <w:rPr>
                <w:sz w:val="14"/>
                <w:szCs w:val="14"/>
              </w:rPr>
              <w:t>AMAYA</w:t>
            </w:r>
          </w:p>
        </w:tc>
        <w:tc>
          <w:tcPr>
            <w:tcW w:w="1418"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right="51"/>
              <w:rPr>
                <w:sz w:val="14"/>
                <w:szCs w:val="14"/>
              </w:rPr>
            </w:pPr>
            <w:r w:rsidRPr="0063237C">
              <w:rPr>
                <w:sz w:val="14"/>
                <w:szCs w:val="14"/>
              </w:rPr>
              <w:t>BARRENDERO</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$350.00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$365.00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right="369"/>
              <w:jc w:val="right"/>
              <w:rPr>
                <w:sz w:val="14"/>
                <w:szCs w:val="14"/>
              </w:rPr>
            </w:pPr>
            <w:r w:rsidRPr="0063237C">
              <w:rPr>
                <w:sz w:val="14"/>
                <w:szCs w:val="14"/>
              </w:rPr>
              <w:t>$27.38</w:t>
            </w:r>
          </w:p>
        </w:tc>
        <w:tc>
          <w:tcPr>
            <w:tcW w:w="850"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51"/>
              <w:jc w:val="center"/>
              <w:rPr>
                <w:sz w:val="14"/>
                <w:szCs w:val="14"/>
              </w:rPr>
            </w:pPr>
            <w:r w:rsidRPr="0063237C">
              <w:rPr>
                <w:w w:val="99"/>
                <w:sz w:val="14"/>
                <w:szCs w:val="14"/>
              </w:rPr>
              <w:t>-</w:t>
            </w:r>
          </w:p>
        </w:tc>
        <w:tc>
          <w:tcPr>
            <w:tcW w:w="851"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73"/>
              <w:jc w:val="center"/>
              <w:rPr>
                <w:sz w:val="14"/>
                <w:szCs w:val="14"/>
              </w:rPr>
            </w:pPr>
            <w:r w:rsidRPr="0063237C">
              <w:rPr>
                <w:w w:val="99"/>
                <w:sz w:val="14"/>
                <w:szCs w:val="14"/>
              </w:rPr>
              <w:t>-</w:t>
            </w:r>
          </w:p>
        </w:tc>
        <w:tc>
          <w:tcPr>
            <w:tcW w:w="709"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54"/>
              <w:jc w:val="center"/>
              <w:rPr>
                <w:sz w:val="14"/>
                <w:szCs w:val="14"/>
              </w:rPr>
            </w:pPr>
            <w:r w:rsidRPr="0063237C">
              <w:rPr>
                <w:w w:val="99"/>
                <w:sz w:val="14"/>
                <w:szCs w:val="14"/>
              </w:rPr>
              <w:t>-</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12</w:t>
            </w:r>
          </w:p>
        </w:tc>
        <w:tc>
          <w:tcPr>
            <w:tcW w:w="1827" w:type="dxa"/>
          </w:tcPr>
          <w:p w:rsidR="001A4D6E" w:rsidRPr="0063237C" w:rsidRDefault="001A4D6E" w:rsidP="001B5B39">
            <w:pPr>
              <w:pStyle w:val="TableParagraph"/>
              <w:spacing w:line="180" w:lineRule="exact"/>
              <w:ind w:left="29"/>
              <w:rPr>
                <w:sz w:val="14"/>
                <w:szCs w:val="14"/>
              </w:rPr>
            </w:pPr>
            <w:r w:rsidRPr="0063237C">
              <w:rPr>
                <w:sz w:val="14"/>
                <w:szCs w:val="14"/>
              </w:rPr>
              <w:t>RAFAEL</w:t>
            </w:r>
          </w:p>
          <w:p w:rsidR="001A4D6E" w:rsidRPr="0063237C" w:rsidRDefault="001A4D6E" w:rsidP="001B5B39">
            <w:pPr>
              <w:pStyle w:val="TableParagraph"/>
              <w:spacing w:line="210" w:lineRule="atLeast"/>
              <w:ind w:left="29" w:right="446"/>
              <w:rPr>
                <w:sz w:val="14"/>
                <w:szCs w:val="14"/>
              </w:rPr>
            </w:pPr>
            <w:r w:rsidRPr="0063237C">
              <w:rPr>
                <w:sz w:val="14"/>
                <w:szCs w:val="14"/>
              </w:rPr>
              <w:t>ANTONIO</w:t>
            </w:r>
            <w:r w:rsidRPr="0063237C">
              <w:rPr>
                <w:spacing w:val="-1"/>
                <w:sz w:val="14"/>
                <w:szCs w:val="14"/>
              </w:rPr>
              <w:t>VÁSQUEZ</w:t>
            </w:r>
          </w:p>
        </w:tc>
        <w:tc>
          <w:tcPr>
            <w:tcW w:w="1418"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right="111"/>
              <w:rPr>
                <w:sz w:val="14"/>
                <w:szCs w:val="14"/>
              </w:rPr>
            </w:pPr>
            <w:r w:rsidRPr="0063237C">
              <w:rPr>
                <w:sz w:val="14"/>
                <w:szCs w:val="14"/>
              </w:rPr>
              <w:t>FONTANERO</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$350.00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$365.00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right="369"/>
              <w:jc w:val="right"/>
              <w:rPr>
                <w:sz w:val="14"/>
                <w:szCs w:val="14"/>
              </w:rPr>
            </w:pPr>
            <w:r w:rsidRPr="0063237C">
              <w:rPr>
                <w:sz w:val="14"/>
                <w:szCs w:val="14"/>
              </w:rPr>
              <w:t>$27.38</w:t>
            </w:r>
          </w:p>
        </w:tc>
        <w:tc>
          <w:tcPr>
            <w:tcW w:w="850"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130" w:right="76"/>
              <w:jc w:val="center"/>
              <w:rPr>
                <w:sz w:val="14"/>
                <w:szCs w:val="14"/>
              </w:rPr>
            </w:pPr>
            <w:r w:rsidRPr="0063237C">
              <w:rPr>
                <w:sz w:val="14"/>
                <w:szCs w:val="14"/>
              </w:rPr>
              <w:t>$28.29</w:t>
            </w:r>
          </w:p>
        </w:tc>
        <w:tc>
          <w:tcPr>
            <w:tcW w:w="851"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73"/>
              <w:jc w:val="center"/>
              <w:rPr>
                <w:sz w:val="14"/>
                <w:szCs w:val="14"/>
              </w:rPr>
            </w:pPr>
            <w:r w:rsidRPr="0063237C">
              <w:rPr>
                <w:w w:val="99"/>
                <w:sz w:val="14"/>
                <w:szCs w:val="14"/>
              </w:rPr>
              <w:t>-</w:t>
            </w:r>
          </w:p>
        </w:tc>
        <w:tc>
          <w:tcPr>
            <w:tcW w:w="709"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54"/>
              <w:jc w:val="center"/>
              <w:rPr>
                <w:sz w:val="14"/>
                <w:szCs w:val="14"/>
              </w:rPr>
            </w:pPr>
            <w:r w:rsidRPr="0063237C">
              <w:rPr>
                <w:w w:val="99"/>
                <w:sz w:val="14"/>
                <w:szCs w:val="14"/>
              </w:rPr>
              <w:t>-</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13</w:t>
            </w:r>
          </w:p>
        </w:tc>
        <w:tc>
          <w:tcPr>
            <w:tcW w:w="1827" w:type="dxa"/>
          </w:tcPr>
          <w:p w:rsidR="001A4D6E" w:rsidRPr="0063237C" w:rsidRDefault="001A4D6E" w:rsidP="001B5B39">
            <w:pPr>
              <w:pStyle w:val="TableParagraph"/>
              <w:spacing w:line="180" w:lineRule="exact"/>
              <w:ind w:left="29"/>
              <w:rPr>
                <w:sz w:val="14"/>
                <w:szCs w:val="14"/>
              </w:rPr>
            </w:pPr>
            <w:r w:rsidRPr="0063237C">
              <w:rPr>
                <w:sz w:val="14"/>
                <w:szCs w:val="14"/>
              </w:rPr>
              <w:t>JOSÉMAGNO</w:t>
            </w:r>
          </w:p>
          <w:p w:rsidR="001A4D6E" w:rsidRPr="0063237C" w:rsidRDefault="001A4D6E" w:rsidP="001B5B39">
            <w:pPr>
              <w:pStyle w:val="TableParagraph"/>
              <w:spacing w:line="210" w:lineRule="atLeast"/>
              <w:ind w:left="29" w:right="331"/>
              <w:rPr>
                <w:sz w:val="14"/>
                <w:szCs w:val="14"/>
              </w:rPr>
            </w:pPr>
            <w:r w:rsidRPr="0063237C">
              <w:rPr>
                <w:sz w:val="14"/>
                <w:szCs w:val="14"/>
              </w:rPr>
              <w:t>ESCOBAR</w:t>
            </w:r>
            <w:r w:rsidRPr="0063237C">
              <w:rPr>
                <w:spacing w:val="-1"/>
                <w:sz w:val="14"/>
                <w:szCs w:val="14"/>
              </w:rPr>
              <w:t>MELÉNDEZ</w:t>
            </w:r>
          </w:p>
        </w:tc>
        <w:tc>
          <w:tcPr>
            <w:tcW w:w="1418"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right="111"/>
              <w:rPr>
                <w:sz w:val="14"/>
                <w:szCs w:val="14"/>
              </w:rPr>
            </w:pPr>
            <w:r w:rsidRPr="0063237C">
              <w:rPr>
                <w:sz w:val="14"/>
                <w:szCs w:val="14"/>
              </w:rPr>
              <w:t>FONTANERO</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$350.00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$365.00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right="369"/>
              <w:jc w:val="right"/>
              <w:rPr>
                <w:sz w:val="14"/>
                <w:szCs w:val="14"/>
              </w:rPr>
            </w:pPr>
            <w:r w:rsidRPr="0063237C">
              <w:rPr>
                <w:sz w:val="14"/>
                <w:szCs w:val="14"/>
              </w:rPr>
              <w:t>$27.38</w:t>
            </w:r>
          </w:p>
        </w:tc>
        <w:tc>
          <w:tcPr>
            <w:tcW w:w="850"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130" w:right="76"/>
              <w:jc w:val="center"/>
              <w:rPr>
                <w:sz w:val="14"/>
                <w:szCs w:val="14"/>
              </w:rPr>
            </w:pPr>
            <w:r w:rsidRPr="0063237C">
              <w:rPr>
                <w:sz w:val="14"/>
                <w:szCs w:val="14"/>
              </w:rPr>
              <w:t>$28.29</w:t>
            </w:r>
          </w:p>
        </w:tc>
        <w:tc>
          <w:tcPr>
            <w:tcW w:w="851"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73"/>
              <w:jc w:val="center"/>
              <w:rPr>
                <w:sz w:val="14"/>
                <w:szCs w:val="14"/>
              </w:rPr>
            </w:pPr>
            <w:r w:rsidRPr="0063237C">
              <w:rPr>
                <w:w w:val="99"/>
                <w:sz w:val="14"/>
                <w:szCs w:val="14"/>
              </w:rPr>
              <w:t>-</w:t>
            </w:r>
          </w:p>
        </w:tc>
        <w:tc>
          <w:tcPr>
            <w:tcW w:w="709"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54"/>
              <w:jc w:val="center"/>
              <w:rPr>
                <w:sz w:val="14"/>
                <w:szCs w:val="14"/>
              </w:rPr>
            </w:pPr>
            <w:r w:rsidRPr="0063237C">
              <w:rPr>
                <w:w w:val="99"/>
                <w:sz w:val="14"/>
                <w:szCs w:val="14"/>
              </w:rPr>
              <w:t>-</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14</w:t>
            </w:r>
          </w:p>
        </w:tc>
        <w:tc>
          <w:tcPr>
            <w:tcW w:w="1827" w:type="dxa"/>
          </w:tcPr>
          <w:p w:rsidR="001A4D6E" w:rsidRPr="0063237C" w:rsidRDefault="001A4D6E" w:rsidP="001B5B39">
            <w:pPr>
              <w:pStyle w:val="TableParagraph"/>
              <w:spacing w:line="180" w:lineRule="exact"/>
              <w:ind w:left="29"/>
              <w:rPr>
                <w:sz w:val="14"/>
                <w:szCs w:val="14"/>
              </w:rPr>
            </w:pPr>
            <w:r w:rsidRPr="0063237C">
              <w:rPr>
                <w:sz w:val="14"/>
                <w:szCs w:val="14"/>
              </w:rPr>
              <w:t>PABLO</w:t>
            </w:r>
          </w:p>
          <w:p w:rsidR="001A4D6E" w:rsidRPr="0063237C" w:rsidRDefault="001A4D6E" w:rsidP="001B5B39">
            <w:pPr>
              <w:pStyle w:val="TableParagraph"/>
              <w:spacing w:line="210" w:lineRule="atLeast"/>
              <w:ind w:left="29" w:right="114"/>
              <w:rPr>
                <w:sz w:val="14"/>
                <w:szCs w:val="14"/>
              </w:rPr>
            </w:pPr>
            <w:r w:rsidRPr="0063237C">
              <w:rPr>
                <w:spacing w:val="-2"/>
                <w:sz w:val="14"/>
                <w:szCs w:val="14"/>
              </w:rPr>
              <w:t>QUINTANILLA</w:t>
            </w:r>
            <w:r w:rsidRPr="0063237C">
              <w:rPr>
                <w:sz w:val="14"/>
                <w:szCs w:val="14"/>
              </w:rPr>
              <w:t>ORTEGA</w:t>
            </w:r>
          </w:p>
        </w:tc>
        <w:tc>
          <w:tcPr>
            <w:tcW w:w="1418"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right="111"/>
              <w:rPr>
                <w:sz w:val="14"/>
                <w:szCs w:val="14"/>
              </w:rPr>
            </w:pPr>
            <w:r w:rsidRPr="0063237C">
              <w:rPr>
                <w:sz w:val="14"/>
                <w:szCs w:val="14"/>
              </w:rPr>
              <w:t>FONTANERO</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$350.00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$365.00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right="369"/>
              <w:jc w:val="right"/>
              <w:rPr>
                <w:sz w:val="14"/>
                <w:szCs w:val="14"/>
              </w:rPr>
            </w:pPr>
            <w:r w:rsidRPr="0063237C">
              <w:rPr>
                <w:sz w:val="14"/>
                <w:szCs w:val="14"/>
              </w:rPr>
              <w:t>$27.38</w:t>
            </w:r>
          </w:p>
        </w:tc>
        <w:tc>
          <w:tcPr>
            <w:tcW w:w="850"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51"/>
              <w:jc w:val="center"/>
              <w:rPr>
                <w:sz w:val="14"/>
                <w:szCs w:val="14"/>
              </w:rPr>
            </w:pPr>
            <w:r w:rsidRPr="0063237C">
              <w:rPr>
                <w:w w:val="99"/>
                <w:sz w:val="14"/>
                <w:szCs w:val="14"/>
              </w:rPr>
              <w:t>-</w:t>
            </w:r>
          </w:p>
        </w:tc>
        <w:tc>
          <w:tcPr>
            <w:tcW w:w="851"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127" w:right="51"/>
              <w:jc w:val="center"/>
              <w:rPr>
                <w:sz w:val="14"/>
                <w:szCs w:val="14"/>
              </w:rPr>
            </w:pPr>
            <w:r w:rsidRPr="0063237C">
              <w:rPr>
                <w:sz w:val="14"/>
                <w:szCs w:val="14"/>
              </w:rPr>
              <w:t>$28.29</w:t>
            </w:r>
          </w:p>
        </w:tc>
        <w:tc>
          <w:tcPr>
            <w:tcW w:w="709"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54"/>
              <w:jc w:val="center"/>
              <w:rPr>
                <w:sz w:val="14"/>
                <w:szCs w:val="14"/>
              </w:rPr>
            </w:pPr>
            <w:r w:rsidRPr="0063237C">
              <w:rPr>
                <w:w w:val="99"/>
                <w:sz w:val="14"/>
                <w:szCs w:val="14"/>
              </w:rPr>
              <w:t>-</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15</w:t>
            </w:r>
          </w:p>
        </w:tc>
        <w:tc>
          <w:tcPr>
            <w:tcW w:w="1827" w:type="dxa"/>
          </w:tcPr>
          <w:p w:rsidR="001A4D6E" w:rsidRPr="0063237C" w:rsidRDefault="001A4D6E" w:rsidP="001B5B39">
            <w:pPr>
              <w:pStyle w:val="TableParagraph"/>
              <w:spacing w:line="276" w:lineRule="auto"/>
              <w:ind w:left="29" w:right="235"/>
              <w:rPr>
                <w:sz w:val="14"/>
                <w:szCs w:val="14"/>
              </w:rPr>
            </w:pPr>
            <w:r w:rsidRPr="0063237C">
              <w:rPr>
                <w:sz w:val="14"/>
                <w:szCs w:val="14"/>
              </w:rPr>
              <w:t>EDGARMAURICIO</w:t>
            </w:r>
            <w:r w:rsidRPr="0063237C">
              <w:rPr>
                <w:spacing w:val="-1"/>
                <w:sz w:val="14"/>
                <w:szCs w:val="14"/>
              </w:rPr>
              <w:t>MARAVILLA</w:t>
            </w:r>
          </w:p>
          <w:p w:rsidR="001A4D6E" w:rsidRPr="0063237C" w:rsidRDefault="001A4D6E" w:rsidP="001B5B39">
            <w:pPr>
              <w:pStyle w:val="TableParagraph"/>
              <w:spacing w:line="179" w:lineRule="exact"/>
              <w:ind w:left="29"/>
              <w:rPr>
                <w:sz w:val="14"/>
                <w:szCs w:val="14"/>
              </w:rPr>
            </w:pPr>
            <w:r w:rsidRPr="0063237C">
              <w:rPr>
                <w:sz w:val="14"/>
                <w:szCs w:val="14"/>
              </w:rPr>
              <w:t>SORIANO</w:t>
            </w:r>
          </w:p>
        </w:tc>
        <w:tc>
          <w:tcPr>
            <w:tcW w:w="1418"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right="111"/>
              <w:rPr>
                <w:sz w:val="14"/>
                <w:szCs w:val="14"/>
              </w:rPr>
            </w:pPr>
            <w:r w:rsidRPr="0063237C">
              <w:rPr>
                <w:sz w:val="14"/>
                <w:szCs w:val="14"/>
              </w:rPr>
              <w:t>FONTANERO</w:t>
            </w:r>
          </w:p>
        </w:tc>
        <w:tc>
          <w:tcPr>
            <w:tcW w:w="1134"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383"/>
              <w:rPr>
                <w:sz w:val="14"/>
                <w:szCs w:val="14"/>
              </w:rPr>
            </w:pPr>
            <w:r w:rsidRPr="0063237C">
              <w:rPr>
                <w:sz w:val="14"/>
                <w:szCs w:val="14"/>
              </w:rPr>
              <w:t>$350.00</w:t>
            </w:r>
          </w:p>
        </w:tc>
        <w:tc>
          <w:tcPr>
            <w:tcW w:w="1134"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383"/>
              <w:rPr>
                <w:sz w:val="14"/>
                <w:szCs w:val="14"/>
              </w:rPr>
            </w:pPr>
            <w:r w:rsidRPr="0063237C">
              <w:rPr>
                <w:sz w:val="14"/>
                <w:szCs w:val="14"/>
              </w:rPr>
              <w:t>$365.00</w:t>
            </w:r>
          </w:p>
        </w:tc>
        <w:tc>
          <w:tcPr>
            <w:tcW w:w="1134"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right="369"/>
              <w:jc w:val="right"/>
              <w:rPr>
                <w:sz w:val="14"/>
                <w:szCs w:val="14"/>
              </w:rPr>
            </w:pPr>
            <w:r w:rsidRPr="0063237C">
              <w:rPr>
                <w:sz w:val="14"/>
                <w:szCs w:val="14"/>
              </w:rPr>
              <w:t>$27.38</w:t>
            </w:r>
          </w:p>
        </w:tc>
        <w:tc>
          <w:tcPr>
            <w:tcW w:w="850"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130" w:right="76"/>
              <w:jc w:val="center"/>
              <w:rPr>
                <w:sz w:val="14"/>
                <w:szCs w:val="14"/>
              </w:rPr>
            </w:pPr>
            <w:r w:rsidRPr="0063237C">
              <w:rPr>
                <w:sz w:val="14"/>
                <w:szCs w:val="14"/>
              </w:rPr>
              <w:t>$28.29</w:t>
            </w:r>
          </w:p>
        </w:tc>
        <w:tc>
          <w:tcPr>
            <w:tcW w:w="851"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73"/>
              <w:jc w:val="center"/>
              <w:rPr>
                <w:sz w:val="14"/>
                <w:szCs w:val="14"/>
              </w:rPr>
            </w:pPr>
            <w:r w:rsidRPr="0063237C">
              <w:rPr>
                <w:w w:val="99"/>
                <w:sz w:val="14"/>
                <w:szCs w:val="14"/>
              </w:rPr>
              <w:t>-</w:t>
            </w:r>
          </w:p>
        </w:tc>
        <w:tc>
          <w:tcPr>
            <w:tcW w:w="709"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54"/>
              <w:jc w:val="center"/>
              <w:rPr>
                <w:sz w:val="14"/>
                <w:szCs w:val="14"/>
              </w:rPr>
            </w:pPr>
            <w:r w:rsidRPr="0063237C">
              <w:rPr>
                <w:w w:val="99"/>
                <w:sz w:val="14"/>
                <w:szCs w:val="14"/>
              </w:rPr>
              <w:t>-</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16</w:t>
            </w:r>
          </w:p>
        </w:tc>
        <w:tc>
          <w:tcPr>
            <w:tcW w:w="1827" w:type="dxa"/>
          </w:tcPr>
          <w:p w:rsidR="001A4D6E" w:rsidRPr="0063237C" w:rsidRDefault="001A4D6E" w:rsidP="001B5B39">
            <w:pPr>
              <w:pStyle w:val="TableParagraph"/>
              <w:spacing w:line="276" w:lineRule="auto"/>
              <w:ind w:left="29" w:right="141"/>
              <w:rPr>
                <w:sz w:val="14"/>
                <w:szCs w:val="14"/>
              </w:rPr>
            </w:pPr>
            <w:r w:rsidRPr="0063237C">
              <w:rPr>
                <w:sz w:val="14"/>
                <w:szCs w:val="14"/>
              </w:rPr>
              <w:t>JUAN RAMÓNDURAN</w:t>
            </w:r>
          </w:p>
          <w:p w:rsidR="001A4D6E" w:rsidRPr="0063237C" w:rsidRDefault="001A4D6E" w:rsidP="001B5B39">
            <w:pPr>
              <w:pStyle w:val="TableParagraph"/>
              <w:spacing w:line="175" w:lineRule="exact"/>
              <w:ind w:left="29"/>
              <w:rPr>
                <w:sz w:val="14"/>
                <w:szCs w:val="14"/>
              </w:rPr>
            </w:pPr>
            <w:r w:rsidRPr="0063237C">
              <w:rPr>
                <w:sz w:val="14"/>
                <w:szCs w:val="14"/>
              </w:rPr>
              <w:t>PALACIOS</w:t>
            </w:r>
          </w:p>
        </w:tc>
        <w:tc>
          <w:tcPr>
            <w:tcW w:w="1418"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right="111"/>
              <w:rPr>
                <w:sz w:val="14"/>
                <w:szCs w:val="14"/>
              </w:rPr>
            </w:pPr>
            <w:r w:rsidRPr="0063237C">
              <w:rPr>
                <w:sz w:val="14"/>
                <w:szCs w:val="14"/>
              </w:rPr>
              <w:t>FONTANERO</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$350.00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$365.00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right="369"/>
              <w:jc w:val="right"/>
              <w:rPr>
                <w:sz w:val="14"/>
                <w:szCs w:val="14"/>
              </w:rPr>
            </w:pPr>
            <w:r w:rsidRPr="0063237C">
              <w:rPr>
                <w:sz w:val="14"/>
                <w:szCs w:val="14"/>
              </w:rPr>
              <w:t>$27.38</w:t>
            </w:r>
          </w:p>
        </w:tc>
        <w:tc>
          <w:tcPr>
            <w:tcW w:w="850"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130" w:right="76"/>
              <w:jc w:val="center"/>
              <w:rPr>
                <w:sz w:val="14"/>
                <w:szCs w:val="14"/>
              </w:rPr>
            </w:pPr>
            <w:r w:rsidRPr="0063237C">
              <w:rPr>
                <w:sz w:val="14"/>
                <w:szCs w:val="14"/>
              </w:rPr>
              <w:t>$28.29</w:t>
            </w:r>
          </w:p>
        </w:tc>
        <w:tc>
          <w:tcPr>
            <w:tcW w:w="851"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73"/>
              <w:jc w:val="center"/>
              <w:rPr>
                <w:sz w:val="14"/>
                <w:szCs w:val="14"/>
              </w:rPr>
            </w:pPr>
            <w:r w:rsidRPr="0063237C">
              <w:rPr>
                <w:w w:val="99"/>
                <w:sz w:val="14"/>
                <w:szCs w:val="14"/>
              </w:rPr>
              <w:t>-</w:t>
            </w:r>
          </w:p>
        </w:tc>
        <w:tc>
          <w:tcPr>
            <w:tcW w:w="709"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54"/>
              <w:jc w:val="center"/>
              <w:rPr>
                <w:sz w:val="14"/>
                <w:szCs w:val="14"/>
              </w:rPr>
            </w:pPr>
            <w:r w:rsidRPr="0063237C">
              <w:rPr>
                <w:w w:val="99"/>
                <w:sz w:val="14"/>
                <w:szCs w:val="14"/>
              </w:rPr>
              <w:t>-</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17</w:t>
            </w:r>
          </w:p>
        </w:tc>
        <w:tc>
          <w:tcPr>
            <w:tcW w:w="1827" w:type="dxa"/>
          </w:tcPr>
          <w:p w:rsidR="001A4D6E" w:rsidRPr="0063237C" w:rsidRDefault="001A4D6E" w:rsidP="001B5B39">
            <w:pPr>
              <w:pStyle w:val="TableParagraph"/>
              <w:spacing w:line="276" w:lineRule="auto"/>
              <w:ind w:left="29" w:right="264"/>
              <w:rPr>
                <w:sz w:val="14"/>
                <w:szCs w:val="14"/>
              </w:rPr>
            </w:pPr>
            <w:r w:rsidRPr="0063237C">
              <w:rPr>
                <w:spacing w:val="-2"/>
                <w:sz w:val="14"/>
                <w:szCs w:val="14"/>
              </w:rPr>
              <w:t xml:space="preserve">MANUEL </w:t>
            </w:r>
            <w:r w:rsidRPr="0063237C">
              <w:rPr>
                <w:spacing w:val="-1"/>
                <w:sz w:val="14"/>
                <w:szCs w:val="14"/>
              </w:rPr>
              <w:t>DE</w:t>
            </w:r>
            <w:r w:rsidRPr="0063237C">
              <w:rPr>
                <w:sz w:val="14"/>
                <w:szCs w:val="14"/>
              </w:rPr>
              <w:t>JESÚS</w:t>
            </w:r>
          </w:p>
          <w:p w:rsidR="001A4D6E" w:rsidRPr="0063237C" w:rsidRDefault="001A4D6E" w:rsidP="001B5B39">
            <w:pPr>
              <w:pStyle w:val="TableParagraph"/>
              <w:spacing w:line="175" w:lineRule="exact"/>
              <w:ind w:left="29"/>
              <w:rPr>
                <w:sz w:val="14"/>
                <w:szCs w:val="14"/>
              </w:rPr>
            </w:pPr>
            <w:r w:rsidRPr="0063237C">
              <w:rPr>
                <w:sz w:val="14"/>
                <w:szCs w:val="14"/>
              </w:rPr>
              <w:t>RODRÍGUEZ</w:t>
            </w:r>
          </w:p>
        </w:tc>
        <w:tc>
          <w:tcPr>
            <w:tcW w:w="1418"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right="51"/>
              <w:rPr>
                <w:sz w:val="14"/>
                <w:szCs w:val="14"/>
              </w:rPr>
            </w:pPr>
            <w:r w:rsidRPr="0063237C">
              <w:rPr>
                <w:sz w:val="14"/>
                <w:szCs w:val="14"/>
              </w:rPr>
              <w:t>BARRENDERO</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$350.00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383"/>
              <w:rPr>
                <w:sz w:val="14"/>
                <w:szCs w:val="14"/>
              </w:rPr>
            </w:pPr>
            <w:r w:rsidRPr="0063237C">
              <w:rPr>
                <w:sz w:val="14"/>
                <w:szCs w:val="14"/>
              </w:rPr>
              <w:t>$365.00</w:t>
            </w:r>
          </w:p>
        </w:tc>
        <w:tc>
          <w:tcPr>
            <w:tcW w:w="1134"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right="369"/>
              <w:jc w:val="right"/>
              <w:rPr>
                <w:sz w:val="14"/>
                <w:szCs w:val="14"/>
              </w:rPr>
            </w:pPr>
            <w:r w:rsidRPr="0063237C">
              <w:rPr>
                <w:sz w:val="14"/>
                <w:szCs w:val="14"/>
              </w:rPr>
              <w:t>$27.38</w:t>
            </w:r>
          </w:p>
        </w:tc>
        <w:tc>
          <w:tcPr>
            <w:tcW w:w="850"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51"/>
              <w:jc w:val="center"/>
              <w:rPr>
                <w:sz w:val="14"/>
                <w:szCs w:val="14"/>
              </w:rPr>
            </w:pPr>
            <w:r w:rsidRPr="0063237C">
              <w:rPr>
                <w:w w:val="99"/>
                <w:sz w:val="14"/>
                <w:szCs w:val="14"/>
              </w:rPr>
              <w:t>-</w:t>
            </w:r>
          </w:p>
        </w:tc>
        <w:tc>
          <w:tcPr>
            <w:tcW w:w="851"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73"/>
              <w:jc w:val="center"/>
              <w:rPr>
                <w:sz w:val="14"/>
                <w:szCs w:val="14"/>
              </w:rPr>
            </w:pPr>
            <w:r w:rsidRPr="0063237C">
              <w:rPr>
                <w:w w:val="99"/>
                <w:sz w:val="14"/>
                <w:szCs w:val="14"/>
              </w:rPr>
              <w:t>-</w:t>
            </w:r>
          </w:p>
        </w:tc>
        <w:tc>
          <w:tcPr>
            <w:tcW w:w="709" w:type="dxa"/>
          </w:tcPr>
          <w:p w:rsidR="001A4D6E" w:rsidRPr="0063237C" w:rsidRDefault="001A4D6E" w:rsidP="001B5B39">
            <w:pPr>
              <w:pStyle w:val="TableParagraph"/>
              <w:spacing w:before="1"/>
              <w:rPr>
                <w:sz w:val="14"/>
                <w:szCs w:val="14"/>
              </w:rPr>
            </w:pPr>
          </w:p>
          <w:p w:rsidR="001A4D6E" w:rsidRPr="0063237C" w:rsidRDefault="001A4D6E" w:rsidP="001B5B39">
            <w:pPr>
              <w:pStyle w:val="TableParagraph"/>
              <w:ind w:left="54"/>
              <w:jc w:val="center"/>
              <w:rPr>
                <w:sz w:val="14"/>
                <w:szCs w:val="14"/>
              </w:rPr>
            </w:pPr>
            <w:r w:rsidRPr="0063237C">
              <w:rPr>
                <w:w w:val="99"/>
                <w:sz w:val="14"/>
                <w:szCs w:val="14"/>
              </w:rPr>
              <w:t>-</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18</w:t>
            </w:r>
          </w:p>
        </w:tc>
        <w:tc>
          <w:tcPr>
            <w:tcW w:w="1827" w:type="dxa"/>
          </w:tcPr>
          <w:p w:rsidR="001A4D6E" w:rsidRPr="0063237C" w:rsidRDefault="001A4D6E" w:rsidP="001B5B39">
            <w:pPr>
              <w:pStyle w:val="TableParagraph"/>
              <w:spacing w:line="276" w:lineRule="auto"/>
              <w:ind w:left="29" w:right="307"/>
              <w:rPr>
                <w:sz w:val="14"/>
                <w:szCs w:val="14"/>
              </w:rPr>
            </w:pPr>
            <w:r w:rsidRPr="0063237C">
              <w:rPr>
                <w:spacing w:val="-1"/>
                <w:sz w:val="14"/>
                <w:szCs w:val="14"/>
              </w:rPr>
              <w:t>MARÍA</w:t>
            </w:r>
            <w:r w:rsidRPr="0063237C">
              <w:rPr>
                <w:sz w:val="14"/>
                <w:szCs w:val="14"/>
              </w:rPr>
              <w:t>DELCARMENOCHOA</w:t>
            </w:r>
          </w:p>
          <w:p w:rsidR="001A4D6E" w:rsidRPr="0063237C" w:rsidRDefault="001A4D6E" w:rsidP="001B5B39">
            <w:pPr>
              <w:pStyle w:val="TableParagraph"/>
              <w:spacing w:line="179" w:lineRule="exact"/>
              <w:ind w:left="29"/>
              <w:rPr>
                <w:sz w:val="14"/>
                <w:szCs w:val="14"/>
              </w:rPr>
            </w:pPr>
            <w:r w:rsidRPr="0063237C">
              <w:rPr>
                <w:sz w:val="14"/>
                <w:szCs w:val="14"/>
              </w:rPr>
              <w:t>MENDOZA</w:t>
            </w:r>
          </w:p>
        </w:tc>
        <w:tc>
          <w:tcPr>
            <w:tcW w:w="1418"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right="51"/>
              <w:rPr>
                <w:sz w:val="14"/>
                <w:szCs w:val="14"/>
              </w:rPr>
            </w:pPr>
            <w:r w:rsidRPr="0063237C">
              <w:rPr>
                <w:sz w:val="14"/>
                <w:szCs w:val="14"/>
              </w:rPr>
              <w:t>BARRENDERO</w:t>
            </w:r>
          </w:p>
        </w:tc>
        <w:tc>
          <w:tcPr>
            <w:tcW w:w="1134"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383"/>
              <w:rPr>
                <w:sz w:val="14"/>
                <w:szCs w:val="14"/>
              </w:rPr>
            </w:pPr>
            <w:r w:rsidRPr="0063237C">
              <w:rPr>
                <w:sz w:val="14"/>
                <w:szCs w:val="14"/>
              </w:rPr>
              <w:t>$350.00</w:t>
            </w:r>
          </w:p>
        </w:tc>
        <w:tc>
          <w:tcPr>
            <w:tcW w:w="1134"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383"/>
              <w:rPr>
                <w:sz w:val="14"/>
                <w:szCs w:val="14"/>
              </w:rPr>
            </w:pPr>
            <w:r w:rsidRPr="0063237C">
              <w:rPr>
                <w:sz w:val="14"/>
                <w:szCs w:val="14"/>
              </w:rPr>
              <w:t>$365.00</w:t>
            </w:r>
          </w:p>
        </w:tc>
        <w:tc>
          <w:tcPr>
            <w:tcW w:w="1134"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right="369"/>
              <w:jc w:val="right"/>
              <w:rPr>
                <w:sz w:val="14"/>
                <w:szCs w:val="14"/>
              </w:rPr>
            </w:pPr>
            <w:r w:rsidRPr="0063237C">
              <w:rPr>
                <w:sz w:val="14"/>
                <w:szCs w:val="14"/>
              </w:rPr>
              <w:t>$27.38</w:t>
            </w:r>
          </w:p>
        </w:tc>
        <w:tc>
          <w:tcPr>
            <w:tcW w:w="850"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130" w:right="76"/>
              <w:jc w:val="center"/>
              <w:rPr>
                <w:sz w:val="14"/>
                <w:szCs w:val="14"/>
              </w:rPr>
            </w:pPr>
            <w:r w:rsidRPr="0063237C">
              <w:rPr>
                <w:sz w:val="14"/>
                <w:szCs w:val="14"/>
              </w:rPr>
              <w:t>$28.29</w:t>
            </w:r>
          </w:p>
        </w:tc>
        <w:tc>
          <w:tcPr>
            <w:tcW w:w="851"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73"/>
              <w:jc w:val="center"/>
              <w:rPr>
                <w:sz w:val="14"/>
                <w:szCs w:val="14"/>
              </w:rPr>
            </w:pPr>
            <w:r w:rsidRPr="0063237C">
              <w:rPr>
                <w:w w:val="99"/>
                <w:sz w:val="14"/>
                <w:szCs w:val="14"/>
              </w:rPr>
              <w:t>-</w:t>
            </w:r>
          </w:p>
        </w:tc>
        <w:tc>
          <w:tcPr>
            <w:tcW w:w="709"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54"/>
              <w:jc w:val="center"/>
              <w:rPr>
                <w:sz w:val="14"/>
                <w:szCs w:val="14"/>
              </w:rPr>
            </w:pPr>
            <w:r w:rsidRPr="0063237C">
              <w:rPr>
                <w:w w:val="99"/>
                <w:sz w:val="14"/>
                <w:szCs w:val="14"/>
              </w:rPr>
              <w:t>-</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19</w:t>
            </w:r>
          </w:p>
        </w:tc>
        <w:tc>
          <w:tcPr>
            <w:tcW w:w="1827" w:type="dxa"/>
          </w:tcPr>
          <w:p w:rsidR="001A4D6E" w:rsidRPr="0063237C" w:rsidRDefault="001A4D6E" w:rsidP="001B5B39">
            <w:pPr>
              <w:pStyle w:val="TableParagraph"/>
              <w:spacing w:line="276" w:lineRule="auto"/>
              <w:ind w:left="29" w:right="328"/>
              <w:rPr>
                <w:sz w:val="14"/>
                <w:szCs w:val="14"/>
              </w:rPr>
            </w:pPr>
            <w:r w:rsidRPr="0063237C">
              <w:rPr>
                <w:spacing w:val="-1"/>
                <w:sz w:val="14"/>
                <w:szCs w:val="14"/>
              </w:rPr>
              <w:t>JOSÉADÁN</w:t>
            </w:r>
            <w:r w:rsidRPr="0063237C">
              <w:rPr>
                <w:sz w:val="14"/>
                <w:szCs w:val="14"/>
              </w:rPr>
              <w:t>HENRÍQUEZ</w:t>
            </w:r>
          </w:p>
          <w:p w:rsidR="001A4D6E" w:rsidRPr="0063237C" w:rsidRDefault="001A4D6E" w:rsidP="001B5B39">
            <w:pPr>
              <w:pStyle w:val="TableParagraph"/>
              <w:spacing w:line="175" w:lineRule="exact"/>
              <w:ind w:left="29"/>
              <w:rPr>
                <w:sz w:val="14"/>
                <w:szCs w:val="14"/>
              </w:rPr>
            </w:pPr>
            <w:r w:rsidRPr="0063237C">
              <w:rPr>
                <w:sz w:val="14"/>
                <w:szCs w:val="14"/>
              </w:rPr>
              <w:t>ARCE</w:t>
            </w:r>
          </w:p>
        </w:tc>
        <w:tc>
          <w:tcPr>
            <w:tcW w:w="1418"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
              <w:ind w:right="51"/>
              <w:rPr>
                <w:sz w:val="14"/>
                <w:szCs w:val="14"/>
              </w:rPr>
            </w:pPr>
            <w:r w:rsidRPr="0063237C">
              <w:rPr>
                <w:sz w:val="14"/>
                <w:szCs w:val="14"/>
              </w:rPr>
              <w:t>BARRENDERO</w:t>
            </w:r>
          </w:p>
        </w:tc>
        <w:tc>
          <w:tcPr>
            <w:tcW w:w="1134"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
              <w:ind w:left="383"/>
              <w:rPr>
                <w:sz w:val="14"/>
                <w:szCs w:val="14"/>
              </w:rPr>
            </w:pPr>
            <w:r w:rsidRPr="0063237C">
              <w:rPr>
                <w:sz w:val="14"/>
                <w:szCs w:val="14"/>
              </w:rPr>
              <w:t>$350.00</w:t>
            </w:r>
          </w:p>
        </w:tc>
        <w:tc>
          <w:tcPr>
            <w:tcW w:w="1134"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
              <w:ind w:left="383"/>
              <w:rPr>
                <w:sz w:val="14"/>
                <w:szCs w:val="14"/>
              </w:rPr>
            </w:pPr>
            <w:r w:rsidRPr="0063237C">
              <w:rPr>
                <w:sz w:val="14"/>
                <w:szCs w:val="14"/>
              </w:rPr>
              <w:t>$365.00</w:t>
            </w:r>
          </w:p>
        </w:tc>
        <w:tc>
          <w:tcPr>
            <w:tcW w:w="1134"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
              <w:ind w:right="369"/>
              <w:jc w:val="right"/>
              <w:rPr>
                <w:sz w:val="14"/>
                <w:szCs w:val="14"/>
              </w:rPr>
            </w:pPr>
            <w:r w:rsidRPr="0063237C">
              <w:rPr>
                <w:sz w:val="14"/>
                <w:szCs w:val="14"/>
              </w:rPr>
              <w:t>$27.38</w:t>
            </w:r>
          </w:p>
        </w:tc>
        <w:tc>
          <w:tcPr>
            <w:tcW w:w="850"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
              <w:ind w:left="130" w:right="76"/>
              <w:jc w:val="center"/>
              <w:rPr>
                <w:sz w:val="14"/>
                <w:szCs w:val="14"/>
              </w:rPr>
            </w:pPr>
            <w:r w:rsidRPr="0063237C">
              <w:rPr>
                <w:sz w:val="14"/>
                <w:szCs w:val="14"/>
              </w:rPr>
              <w:t>$28.29</w:t>
            </w:r>
          </w:p>
        </w:tc>
        <w:tc>
          <w:tcPr>
            <w:tcW w:w="851"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
              <w:ind w:left="73"/>
              <w:jc w:val="center"/>
              <w:rPr>
                <w:sz w:val="14"/>
                <w:szCs w:val="14"/>
              </w:rPr>
            </w:pPr>
            <w:r w:rsidRPr="0063237C">
              <w:rPr>
                <w:w w:val="99"/>
                <w:sz w:val="14"/>
                <w:szCs w:val="14"/>
              </w:rPr>
              <w:t>-</w:t>
            </w:r>
          </w:p>
        </w:tc>
        <w:tc>
          <w:tcPr>
            <w:tcW w:w="709"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
              <w:ind w:left="54"/>
              <w:jc w:val="center"/>
              <w:rPr>
                <w:sz w:val="14"/>
                <w:szCs w:val="14"/>
              </w:rPr>
            </w:pPr>
            <w:r w:rsidRPr="0063237C">
              <w:rPr>
                <w:w w:val="99"/>
                <w:sz w:val="14"/>
                <w:szCs w:val="14"/>
              </w:rPr>
              <w:t>-</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r w:rsidRPr="0063237C">
              <w:rPr>
                <w:rFonts w:ascii="Times New Roman" w:hAnsi="Times New Roman" w:cs="Times New Roman"/>
                <w:sz w:val="14"/>
                <w:szCs w:val="14"/>
              </w:rPr>
              <w:t>20</w:t>
            </w:r>
          </w:p>
        </w:tc>
        <w:tc>
          <w:tcPr>
            <w:tcW w:w="1827" w:type="dxa"/>
          </w:tcPr>
          <w:p w:rsidR="001A4D6E" w:rsidRPr="0063237C" w:rsidRDefault="001A4D6E" w:rsidP="001B5B39">
            <w:pPr>
              <w:pStyle w:val="TableParagraph"/>
              <w:spacing w:line="276" w:lineRule="auto"/>
              <w:ind w:left="29" w:right="348"/>
              <w:rPr>
                <w:sz w:val="14"/>
                <w:szCs w:val="14"/>
              </w:rPr>
            </w:pPr>
            <w:r w:rsidRPr="0063237C">
              <w:rPr>
                <w:sz w:val="14"/>
                <w:szCs w:val="14"/>
              </w:rPr>
              <w:t>CRISTIAN</w:t>
            </w:r>
            <w:r w:rsidRPr="0063237C">
              <w:rPr>
                <w:spacing w:val="-2"/>
                <w:sz w:val="14"/>
                <w:szCs w:val="14"/>
              </w:rPr>
              <w:t>BALTAZAR</w:t>
            </w:r>
            <w:r w:rsidRPr="0063237C">
              <w:rPr>
                <w:sz w:val="14"/>
                <w:szCs w:val="14"/>
              </w:rPr>
              <w:t>AQUINO</w:t>
            </w:r>
          </w:p>
          <w:p w:rsidR="001A4D6E" w:rsidRPr="0063237C" w:rsidRDefault="001A4D6E" w:rsidP="001B5B39">
            <w:pPr>
              <w:pStyle w:val="TableParagraph"/>
              <w:spacing w:line="179" w:lineRule="exact"/>
              <w:ind w:left="29"/>
              <w:rPr>
                <w:sz w:val="14"/>
                <w:szCs w:val="14"/>
              </w:rPr>
            </w:pPr>
            <w:r w:rsidRPr="0063237C">
              <w:rPr>
                <w:sz w:val="14"/>
                <w:szCs w:val="14"/>
              </w:rPr>
              <w:t>SÁNCHEZ</w:t>
            </w:r>
          </w:p>
        </w:tc>
        <w:tc>
          <w:tcPr>
            <w:tcW w:w="1418"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right="111"/>
              <w:rPr>
                <w:sz w:val="14"/>
                <w:szCs w:val="14"/>
              </w:rPr>
            </w:pPr>
            <w:r w:rsidRPr="0063237C">
              <w:rPr>
                <w:sz w:val="14"/>
                <w:szCs w:val="14"/>
              </w:rPr>
              <w:t>FONTANERO</w:t>
            </w:r>
          </w:p>
        </w:tc>
        <w:tc>
          <w:tcPr>
            <w:tcW w:w="1134"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383"/>
              <w:rPr>
                <w:sz w:val="14"/>
                <w:szCs w:val="14"/>
              </w:rPr>
            </w:pPr>
            <w:r w:rsidRPr="0063237C">
              <w:rPr>
                <w:sz w:val="14"/>
                <w:szCs w:val="14"/>
              </w:rPr>
              <w:t>$350.00</w:t>
            </w:r>
          </w:p>
        </w:tc>
        <w:tc>
          <w:tcPr>
            <w:tcW w:w="1134"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383"/>
              <w:rPr>
                <w:sz w:val="14"/>
                <w:szCs w:val="14"/>
              </w:rPr>
            </w:pPr>
            <w:r w:rsidRPr="0063237C">
              <w:rPr>
                <w:sz w:val="14"/>
                <w:szCs w:val="14"/>
              </w:rPr>
              <w:t>$365.00</w:t>
            </w:r>
          </w:p>
        </w:tc>
        <w:tc>
          <w:tcPr>
            <w:tcW w:w="1134"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right="369"/>
              <w:jc w:val="right"/>
              <w:rPr>
                <w:sz w:val="14"/>
                <w:szCs w:val="14"/>
              </w:rPr>
            </w:pPr>
            <w:r w:rsidRPr="0063237C">
              <w:rPr>
                <w:sz w:val="14"/>
                <w:szCs w:val="14"/>
              </w:rPr>
              <w:t>$27.38</w:t>
            </w:r>
          </w:p>
        </w:tc>
        <w:tc>
          <w:tcPr>
            <w:tcW w:w="850"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130" w:right="76"/>
              <w:jc w:val="center"/>
              <w:rPr>
                <w:sz w:val="14"/>
                <w:szCs w:val="14"/>
              </w:rPr>
            </w:pPr>
            <w:r w:rsidRPr="0063237C">
              <w:rPr>
                <w:sz w:val="14"/>
                <w:szCs w:val="14"/>
              </w:rPr>
              <w:t>$28.29</w:t>
            </w:r>
          </w:p>
        </w:tc>
        <w:tc>
          <w:tcPr>
            <w:tcW w:w="851"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73"/>
              <w:jc w:val="center"/>
              <w:rPr>
                <w:sz w:val="14"/>
                <w:szCs w:val="14"/>
              </w:rPr>
            </w:pPr>
            <w:r w:rsidRPr="0063237C">
              <w:rPr>
                <w:w w:val="99"/>
                <w:sz w:val="14"/>
                <w:szCs w:val="14"/>
              </w:rPr>
              <w:t>-</w:t>
            </w:r>
          </w:p>
        </w:tc>
        <w:tc>
          <w:tcPr>
            <w:tcW w:w="709" w:type="dxa"/>
          </w:tcPr>
          <w:p w:rsidR="001A4D6E" w:rsidRPr="0063237C" w:rsidRDefault="001A4D6E" w:rsidP="001B5B39">
            <w:pPr>
              <w:pStyle w:val="TableParagraph"/>
              <w:rPr>
                <w:sz w:val="14"/>
                <w:szCs w:val="14"/>
              </w:rPr>
            </w:pPr>
          </w:p>
          <w:p w:rsidR="001A4D6E" w:rsidRPr="0063237C" w:rsidRDefault="001A4D6E" w:rsidP="001B5B39">
            <w:pPr>
              <w:pStyle w:val="TableParagraph"/>
              <w:spacing w:before="109"/>
              <w:ind w:left="54"/>
              <w:jc w:val="center"/>
              <w:rPr>
                <w:sz w:val="14"/>
                <w:szCs w:val="14"/>
              </w:rPr>
            </w:pPr>
            <w:r w:rsidRPr="0063237C">
              <w:rPr>
                <w:w w:val="99"/>
                <w:sz w:val="14"/>
                <w:szCs w:val="14"/>
              </w:rPr>
              <w:t>-</w:t>
            </w:r>
          </w:p>
        </w:tc>
      </w:tr>
      <w:tr w:rsidR="001A4D6E" w:rsidRPr="0063237C" w:rsidTr="001B5B39">
        <w:tc>
          <w:tcPr>
            <w:tcW w:w="436" w:type="dxa"/>
          </w:tcPr>
          <w:p w:rsidR="001A4D6E" w:rsidRPr="0063237C" w:rsidRDefault="001A4D6E" w:rsidP="001B5B39">
            <w:pPr>
              <w:jc w:val="center"/>
              <w:rPr>
                <w:rFonts w:ascii="Times New Roman" w:hAnsi="Times New Roman" w:cs="Times New Roman"/>
                <w:sz w:val="14"/>
                <w:szCs w:val="14"/>
              </w:rPr>
            </w:pPr>
          </w:p>
        </w:tc>
        <w:tc>
          <w:tcPr>
            <w:tcW w:w="1827" w:type="dxa"/>
          </w:tcPr>
          <w:p w:rsidR="001A4D6E" w:rsidRPr="0063237C" w:rsidRDefault="001A4D6E" w:rsidP="001B5B39">
            <w:pPr>
              <w:jc w:val="both"/>
              <w:rPr>
                <w:rFonts w:ascii="Times New Roman" w:hAnsi="Times New Roman" w:cs="Times New Roman"/>
                <w:sz w:val="14"/>
                <w:szCs w:val="14"/>
                <w:u w:val="single"/>
              </w:rPr>
            </w:pPr>
          </w:p>
        </w:tc>
        <w:tc>
          <w:tcPr>
            <w:tcW w:w="1418" w:type="dxa"/>
          </w:tcPr>
          <w:p w:rsidR="001A4D6E" w:rsidRPr="0063237C" w:rsidRDefault="001A4D6E" w:rsidP="001B5B39">
            <w:pPr>
              <w:pStyle w:val="TableParagraph"/>
              <w:spacing w:before="1"/>
              <w:ind w:left="261"/>
              <w:rPr>
                <w:b/>
                <w:sz w:val="14"/>
                <w:szCs w:val="14"/>
              </w:rPr>
            </w:pPr>
            <w:r w:rsidRPr="0063237C">
              <w:rPr>
                <w:b/>
                <w:sz w:val="14"/>
                <w:szCs w:val="14"/>
              </w:rPr>
              <w:t>TOTALES.</w:t>
            </w:r>
          </w:p>
        </w:tc>
        <w:tc>
          <w:tcPr>
            <w:tcW w:w="1134" w:type="dxa"/>
          </w:tcPr>
          <w:p w:rsidR="001A4D6E" w:rsidRPr="0063237C" w:rsidRDefault="001A4D6E" w:rsidP="001B5B39">
            <w:pPr>
              <w:pStyle w:val="TableParagraph"/>
              <w:spacing w:before="37"/>
              <w:ind w:left="60" w:right="13"/>
              <w:jc w:val="center"/>
              <w:rPr>
                <w:b/>
                <w:sz w:val="14"/>
                <w:szCs w:val="14"/>
              </w:rPr>
            </w:pPr>
            <w:r w:rsidRPr="0063237C">
              <w:rPr>
                <w:b/>
                <w:sz w:val="14"/>
                <w:szCs w:val="14"/>
              </w:rPr>
              <w:t>$7,000.00</w:t>
            </w:r>
          </w:p>
        </w:tc>
        <w:tc>
          <w:tcPr>
            <w:tcW w:w="1134" w:type="dxa"/>
          </w:tcPr>
          <w:p w:rsidR="001A4D6E" w:rsidRPr="0063237C" w:rsidRDefault="001A4D6E" w:rsidP="001B5B39">
            <w:pPr>
              <w:pStyle w:val="TableParagraph"/>
              <w:spacing w:before="37"/>
              <w:ind w:left="61" w:right="13"/>
              <w:jc w:val="center"/>
              <w:rPr>
                <w:b/>
                <w:sz w:val="14"/>
                <w:szCs w:val="14"/>
              </w:rPr>
            </w:pPr>
            <w:r w:rsidRPr="0063237C">
              <w:rPr>
                <w:b/>
                <w:sz w:val="14"/>
                <w:szCs w:val="14"/>
              </w:rPr>
              <w:t>$ 7,300.00</w:t>
            </w:r>
          </w:p>
        </w:tc>
        <w:tc>
          <w:tcPr>
            <w:tcW w:w="1134" w:type="dxa"/>
          </w:tcPr>
          <w:p w:rsidR="001A4D6E" w:rsidRPr="0063237C" w:rsidRDefault="001A4D6E" w:rsidP="001B5B39">
            <w:pPr>
              <w:pStyle w:val="TableParagraph"/>
              <w:spacing w:before="37"/>
              <w:ind w:left="58" w:right="13"/>
              <w:jc w:val="center"/>
              <w:rPr>
                <w:b/>
                <w:sz w:val="14"/>
                <w:szCs w:val="14"/>
              </w:rPr>
            </w:pPr>
            <w:r w:rsidRPr="0063237C">
              <w:rPr>
                <w:b/>
                <w:sz w:val="14"/>
                <w:szCs w:val="14"/>
              </w:rPr>
              <w:t>$547.60</w:t>
            </w:r>
          </w:p>
        </w:tc>
        <w:tc>
          <w:tcPr>
            <w:tcW w:w="850" w:type="dxa"/>
          </w:tcPr>
          <w:p w:rsidR="001A4D6E" w:rsidRPr="0063237C" w:rsidRDefault="001A4D6E" w:rsidP="001B5B39">
            <w:pPr>
              <w:pStyle w:val="TableParagraph"/>
              <w:spacing w:before="37"/>
              <w:ind w:left="61" w:right="12"/>
              <w:jc w:val="center"/>
              <w:rPr>
                <w:b/>
                <w:sz w:val="14"/>
                <w:szCs w:val="14"/>
              </w:rPr>
            </w:pPr>
            <w:r w:rsidRPr="0063237C">
              <w:rPr>
                <w:b/>
                <w:sz w:val="14"/>
                <w:szCs w:val="14"/>
              </w:rPr>
              <w:t>$367.77</w:t>
            </w:r>
          </w:p>
        </w:tc>
        <w:tc>
          <w:tcPr>
            <w:tcW w:w="851" w:type="dxa"/>
          </w:tcPr>
          <w:p w:rsidR="001A4D6E" w:rsidRPr="0063237C" w:rsidRDefault="001A4D6E" w:rsidP="001B5B39">
            <w:pPr>
              <w:pStyle w:val="TableParagraph"/>
              <w:spacing w:before="37"/>
              <w:ind w:left="125" w:right="53"/>
              <w:jc w:val="center"/>
              <w:rPr>
                <w:b/>
                <w:sz w:val="14"/>
                <w:szCs w:val="14"/>
              </w:rPr>
            </w:pPr>
            <w:r w:rsidRPr="0063237C">
              <w:rPr>
                <w:b/>
                <w:sz w:val="14"/>
                <w:szCs w:val="14"/>
              </w:rPr>
              <w:t>$ 56.58</w:t>
            </w:r>
          </w:p>
        </w:tc>
        <w:tc>
          <w:tcPr>
            <w:tcW w:w="709" w:type="dxa"/>
          </w:tcPr>
          <w:p w:rsidR="001A4D6E" w:rsidRPr="0063237C" w:rsidRDefault="001A4D6E" w:rsidP="001B5B39">
            <w:pPr>
              <w:pStyle w:val="TableParagraph"/>
              <w:spacing w:before="37"/>
              <w:ind w:left="61" w:right="8"/>
              <w:jc w:val="center"/>
              <w:rPr>
                <w:b/>
                <w:sz w:val="14"/>
                <w:szCs w:val="14"/>
              </w:rPr>
            </w:pPr>
            <w:r w:rsidRPr="0063237C">
              <w:rPr>
                <w:b/>
                <w:sz w:val="14"/>
                <w:szCs w:val="14"/>
              </w:rPr>
              <w:t>$0.00</w:t>
            </w:r>
          </w:p>
        </w:tc>
      </w:tr>
    </w:tbl>
    <w:p w:rsidR="001A4D6E" w:rsidRPr="0063237C" w:rsidRDefault="001A4D6E" w:rsidP="001A4D6E">
      <w:pPr>
        <w:spacing w:after="0" w:line="240" w:lineRule="auto"/>
        <w:jc w:val="both"/>
        <w:rPr>
          <w:rFonts w:ascii="Times New Roman" w:hAnsi="Times New Roman" w:cs="Times New Roman"/>
          <w:b/>
          <w:bCs/>
          <w:sz w:val="24"/>
          <w:szCs w:val="24"/>
          <w:u w:val="single"/>
        </w:rPr>
      </w:pPr>
    </w:p>
    <w:p w:rsidR="001A4D6E" w:rsidRPr="0063237C" w:rsidRDefault="001A4D6E" w:rsidP="001A4D6E">
      <w:pPr>
        <w:spacing w:after="0" w:line="240" w:lineRule="auto"/>
        <w:jc w:val="both"/>
        <w:rPr>
          <w:rFonts w:ascii="Times New Roman" w:hAnsi="Times New Roman" w:cs="Times New Roman"/>
          <w:bCs/>
          <w:sz w:val="24"/>
          <w:szCs w:val="24"/>
          <w:u w:val="single"/>
        </w:rPr>
      </w:pPr>
      <w:r w:rsidRPr="0063237C">
        <w:rPr>
          <w:rFonts w:ascii="Times New Roman" w:hAnsi="Times New Roman" w:cs="Times New Roman"/>
          <w:b/>
          <w:bCs/>
          <w:sz w:val="24"/>
          <w:szCs w:val="24"/>
          <w:u w:val="single"/>
        </w:rPr>
        <w:t>Segundo</w:t>
      </w:r>
      <w:proofErr w:type="gramStart"/>
      <w:r w:rsidRPr="0063237C">
        <w:rPr>
          <w:rFonts w:ascii="Times New Roman" w:hAnsi="Times New Roman" w:cs="Times New Roman"/>
          <w:b/>
          <w:bCs/>
          <w:sz w:val="24"/>
          <w:szCs w:val="24"/>
          <w:u w:val="single"/>
        </w:rPr>
        <w:t>:</w:t>
      </w:r>
      <w:r w:rsidRPr="0063237C">
        <w:rPr>
          <w:rFonts w:ascii="Times New Roman" w:hAnsi="Times New Roman" w:cs="Times New Roman"/>
          <w:bCs/>
          <w:sz w:val="24"/>
          <w:szCs w:val="24"/>
          <w:u w:val="single"/>
        </w:rPr>
        <w:t>Se</w:t>
      </w:r>
      <w:proofErr w:type="gramEnd"/>
      <w:r w:rsidRPr="0063237C">
        <w:rPr>
          <w:rFonts w:ascii="Times New Roman" w:hAnsi="Times New Roman" w:cs="Times New Roman"/>
          <w:bCs/>
          <w:sz w:val="24"/>
          <w:szCs w:val="24"/>
          <w:u w:val="single"/>
        </w:rPr>
        <w:t xml:space="preserve"> autoriza al señor Tesorero Municipal para que de las cuentas de Fondos Propios y Fondo para El Desarrollo Económico y Social de los municipios 25% FODES. Efectué el pago a todos los empleados municipales antes mencionados que se les ha </w:t>
      </w:r>
      <w:r w:rsidRPr="0063237C">
        <w:rPr>
          <w:rFonts w:ascii="Times New Roman" w:hAnsi="Times New Roman" w:cs="Times New Roman"/>
          <w:sz w:val="24"/>
          <w:szCs w:val="24"/>
          <w:u w:val="single"/>
        </w:rPr>
        <w:t xml:space="preserve">Incrementado al Salario Míni-mo, más las prestaciones de Ley, a partir del mes de agosto del corriente año; a TRESCIENTOS SESENTA Y CINCO DÓLARES ESTADOUNIDENSES ($365.00). </w:t>
      </w:r>
      <w:r w:rsidRPr="0063237C">
        <w:rPr>
          <w:rFonts w:ascii="Times New Roman" w:hAnsi="Times New Roman" w:cs="Times New Roman"/>
          <w:b/>
          <w:sz w:val="24"/>
          <w:szCs w:val="24"/>
          <w:u w:val="single"/>
        </w:rPr>
        <w:t>Tercero:</w:t>
      </w:r>
      <w:r w:rsidRPr="0063237C">
        <w:rPr>
          <w:rFonts w:ascii="Times New Roman" w:hAnsi="Times New Roman" w:cs="Times New Roman"/>
          <w:sz w:val="24"/>
          <w:szCs w:val="24"/>
          <w:u w:val="single"/>
        </w:rPr>
        <w:t>Autori-zar al señor Contador Municipal para que realice los ajustes necesarios en el Presupuesto Municipal del corriente año dos mil veintiuno.</w:t>
      </w:r>
      <w:r w:rsidRPr="0063237C">
        <w:rPr>
          <w:rFonts w:ascii="Times New Roman" w:hAnsi="Times New Roman" w:cs="Times New Roman"/>
          <w:b/>
          <w:sz w:val="24"/>
          <w:szCs w:val="24"/>
          <w:u w:val="single"/>
        </w:rPr>
        <w:t>Cuarto:</w:t>
      </w:r>
      <w:r w:rsidRPr="0063237C">
        <w:rPr>
          <w:rFonts w:ascii="Times New Roman" w:hAnsi="Times New Roman" w:cs="Times New Roman"/>
          <w:sz w:val="24"/>
          <w:szCs w:val="24"/>
          <w:u w:val="single"/>
        </w:rPr>
        <w:t xml:space="preserve"> C</w:t>
      </w:r>
      <w:r w:rsidRPr="0063237C">
        <w:rPr>
          <w:rFonts w:ascii="Times New Roman" w:hAnsi="Times New Roman" w:cs="Times New Roman"/>
          <w:bCs/>
          <w:sz w:val="24"/>
          <w:szCs w:val="24"/>
          <w:u w:val="single"/>
        </w:rPr>
        <w:t>ertifíquese y comuníquese para los demás efectos legales consiguientes………………………………</w:t>
      </w:r>
      <w:r>
        <w:rPr>
          <w:rFonts w:ascii="Times New Roman" w:hAnsi="Times New Roman" w:cs="Times New Roman"/>
          <w:bCs/>
          <w:sz w:val="24"/>
          <w:szCs w:val="24"/>
          <w:u w:val="single"/>
        </w:rPr>
        <w:t>…..</w:t>
      </w:r>
    </w:p>
    <w:p w:rsidR="001A4D6E" w:rsidRPr="0063237C" w:rsidRDefault="001A4D6E" w:rsidP="001A4D6E">
      <w:pPr>
        <w:spacing w:after="0" w:line="240" w:lineRule="auto"/>
        <w:jc w:val="both"/>
        <w:rPr>
          <w:rFonts w:ascii="Times New Roman" w:hAnsi="Times New Roman" w:cs="Times New Roman"/>
          <w:b/>
          <w:bCs/>
          <w:sz w:val="24"/>
          <w:szCs w:val="24"/>
          <w:u w:val="single"/>
        </w:rPr>
      </w:pPr>
    </w:p>
    <w:p w:rsidR="001A4D6E" w:rsidRPr="00917235" w:rsidRDefault="001A4D6E" w:rsidP="001A4D6E">
      <w:pPr>
        <w:spacing w:after="0" w:line="240" w:lineRule="auto"/>
        <w:jc w:val="both"/>
        <w:rPr>
          <w:rFonts w:ascii="Times New Roman" w:hAnsi="Times New Roman" w:cs="Times New Roman"/>
          <w:sz w:val="23"/>
          <w:szCs w:val="23"/>
          <w:u w:val="single"/>
        </w:rPr>
      </w:pPr>
      <w:r w:rsidRPr="00917235">
        <w:rPr>
          <w:rFonts w:ascii="Times New Roman" w:hAnsi="Times New Roman" w:cs="Times New Roman"/>
          <w:b/>
          <w:bCs/>
          <w:sz w:val="23"/>
          <w:szCs w:val="23"/>
          <w:u w:val="single"/>
        </w:rPr>
        <w:t>ACUERDO NÚMERO TRES</w:t>
      </w:r>
      <w:r w:rsidRPr="00917235">
        <w:rPr>
          <w:rFonts w:ascii="Times New Roman" w:hAnsi="Times New Roman" w:cs="Times New Roman"/>
          <w:sz w:val="23"/>
          <w:szCs w:val="23"/>
          <w:u w:val="single"/>
        </w:rPr>
        <w:t xml:space="preserve">: El Concejo Municipal de Villa San Luis La Herradura, Departa-mento de la Paz, </w:t>
      </w:r>
      <w:r w:rsidRPr="00917235">
        <w:rPr>
          <w:rFonts w:ascii="Times New Roman" w:hAnsi="Times New Roman" w:cs="Times New Roman"/>
          <w:b/>
          <w:sz w:val="23"/>
          <w:szCs w:val="23"/>
          <w:u w:val="single"/>
        </w:rPr>
        <w:t>Considerando: a)</w:t>
      </w:r>
      <w:r w:rsidRPr="00917235">
        <w:rPr>
          <w:rFonts w:ascii="Times New Roman" w:hAnsi="Times New Roman" w:cs="Times New Roman"/>
          <w:sz w:val="23"/>
          <w:szCs w:val="23"/>
          <w:u w:val="single"/>
        </w:rPr>
        <w:t xml:space="preserve">El memorándum presentado por Karla Maricela Rodríguez Orellana, Jefa de la Unidad Financiera Institucional; UFI, de fecha 09 de agosto del corriente año, </w:t>
      </w:r>
      <w:r w:rsidRPr="00917235">
        <w:rPr>
          <w:rFonts w:ascii="Times New Roman" w:hAnsi="Times New Roman" w:cs="Times New Roman"/>
          <w:sz w:val="23"/>
          <w:szCs w:val="23"/>
        </w:rPr>
        <w:t>en el cual informa que de acuerdo a los trámites realizados en la Coope-rativa Financiera ACACES de R.L.,para la devolución de las aportaciones correspondientes a esta Municipalidad, por préstamo liquidado en junio 2019; para lo que se requiere Acuerdo municipal de renuncia a las aportaciones como Asociado. Por Tanto: El Concejo Municipal en uso de sus facultades que le confiere El Código Municipal y La Ley de Adquisiciones y Contrataciones de la Administra</w:t>
      </w:r>
      <w:r>
        <w:rPr>
          <w:rFonts w:ascii="Times New Roman" w:hAnsi="Times New Roman" w:cs="Times New Roman"/>
          <w:sz w:val="23"/>
          <w:szCs w:val="23"/>
        </w:rPr>
        <w:t>-</w:t>
      </w:r>
      <w:r w:rsidRPr="00917235">
        <w:rPr>
          <w:rFonts w:ascii="Times New Roman" w:hAnsi="Times New Roman" w:cs="Times New Roman"/>
          <w:sz w:val="23"/>
          <w:szCs w:val="23"/>
        </w:rPr>
        <w:t>ción Pública LACAP.</w:t>
      </w:r>
      <w:r w:rsidRPr="00917235">
        <w:rPr>
          <w:rFonts w:ascii="Times New Roman" w:hAnsi="Times New Roman" w:cs="Times New Roman"/>
          <w:b/>
          <w:sz w:val="23"/>
          <w:szCs w:val="23"/>
          <w:u w:val="single"/>
        </w:rPr>
        <w:t xml:space="preserve">ACUERDA: Primero: a) Renunciar a ser asociado dela Cooperativa Finan-ciera ACACES de R.L.,b) </w:t>
      </w:r>
      <w:r w:rsidRPr="00917235">
        <w:rPr>
          <w:rFonts w:ascii="Times New Roman" w:hAnsi="Times New Roman" w:cs="Times New Roman"/>
          <w:sz w:val="23"/>
          <w:szCs w:val="23"/>
          <w:u w:val="single"/>
        </w:rPr>
        <w:t>Solicitar retiro de los fondos de la cuenta respectiva, que ésta Munici-palidad posee con Cooperativa Financiera ACACES de R.L.</w:t>
      </w:r>
      <w:r w:rsidRPr="00917235">
        <w:rPr>
          <w:rFonts w:ascii="Times New Roman" w:hAnsi="Times New Roman" w:cs="Times New Roman"/>
          <w:b/>
          <w:sz w:val="23"/>
          <w:szCs w:val="23"/>
          <w:u w:val="single"/>
        </w:rPr>
        <w:t xml:space="preserve">c) </w:t>
      </w:r>
      <w:r w:rsidRPr="00917235">
        <w:rPr>
          <w:rFonts w:ascii="Times New Roman" w:hAnsi="Times New Roman" w:cs="Times New Roman"/>
          <w:sz w:val="23"/>
          <w:szCs w:val="23"/>
          <w:u w:val="single"/>
        </w:rPr>
        <w:t>Autorizar al Tesorero Municipal Cesar Alonso Villalta Reyes</w:t>
      </w:r>
      <w:r w:rsidRPr="00917235">
        <w:rPr>
          <w:rFonts w:ascii="Times New Roman" w:hAnsi="Times New Roman" w:cs="Times New Roman"/>
          <w:b/>
          <w:sz w:val="23"/>
          <w:szCs w:val="23"/>
          <w:u w:val="single"/>
        </w:rPr>
        <w:t xml:space="preserve">, </w:t>
      </w:r>
      <w:r w:rsidRPr="00917235">
        <w:rPr>
          <w:rFonts w:ascii="Times New Roman" w:hAnsi="Times New Roman" w:cs="Times New Roman"/>
          <w:sz w:val="23"/>
          <w:szCs w:val="23"/>
          <w:u w:val="single"/>
        </w:rPr>
        <w:t>para retirar el respectivo cheque a nombre de:</w:t>
      </w:r>
      <w:r w:rsidRPr="00917235">
        <w:rPr>
          <w:rFonts w:ascii="Times New Roman" w:hAnsi="Times New Roman" w:cs="Times New Roman"/>
          <w:b/>
          <w:sz w:val="23"/>
          <w:szCs w:val="23"/>
          <w:u w:val="single"/>
        </w:rPr>
        <w:t>Tesorería Municipal de San Luis La Herradura;</w:t>
      </w:r>
      <w:r w:rsidRPr="00917235">
        <w:rPr>
          <w:rFonts w:ascii="Times New Roman" w:hAnsi="Times New Roman" w:cs="Times New Roman"/>
          <w:sz w:val="23"/>
          <w:szCs w:val="23"/>
          <w:u w:val="single"/>
        </w:rPr>
        <w:t xml:space="preserve"> para su respectivo ingreso a la cuenta municipal corres</w:t>
      </w:r>
      <w:r>
        <w:rPr>
          <w:rFonts w:ascii="Times New Roman" w:hAnsi="Times New Roman" w:cs="Times New Roman"/>
          <w:sz w:val="23"/>
          <w:szCs w:val="23"/>
          <w:u w:val="single"/>
        </w:rPr>
        <w:t>-</w:t>
      </w:r>
      <w:r w:rsidRPr="00917235">
        <w:rPr>
          <w:rFonts w:ascii="Times New Roman" w:hAnsi="Times New Roman" w:cs="Times New Roman"/>
          <w:sz w:val="23"/>
          <w:szCs w:val="23"/>
          <w:u w:val="single"/>
        </w:rPr>
        <w:t xml:space="preserve">pondiente.- </w:t>
      </w:r>
      <w:r w:rsidRPr="00917235">
        <w:rPr>
          <w:rFonts w:ascii="Times New Roman" w:hAnsi="Times New Roman" w:cs="Times New Roman"/>
          <w:b/>
          <w:sz w:val="23"/>
          <w:szCs w:val="23"/>
          <w:u w:val="single"/>
        </w:rPr>
        <w:t>Segundo:</w:t>
      </w:r>
      <w:r w:rsidRPr="00917235">
        <w:rPr>
          <w:rFonts w:ascii="Times New Roman" w:hAnsi="Times New Roman" w:cs="Times New Roman"/>
          <w:sz w:val="23"/>
          <w:szCs w:val="23"/>
          <w:u w:val="single"/>
        </w:rPr>
        <w:t xml:space="preserve">Certifíquese y remítase a la Cooperativa Financiera ACACES de </w:t>
      </w:r>
      <w:r w:rsidRPr="00917235">
        <w:rPr>
          <w:rFonts w:ascii="Times New Roman" w:hAnsi="Times New Roman" w:cs="Times New Roman"/>
          <w:sz w:val="23"/>
          <w:szCs w:val="23"/>
          <w:u w:val="single"/>
        </w:rPr>
        <w:lastRenderedPageBreak/>
        <w:t>R.L.para los efectos legales consiguientes…</w:t>
      </w:r>
      <w:r>
        <w:rPr>
          <w:rFonts w:ascii="Times New Roman" w:hAnsi="Times New Roman" w:cs="Times New Roman"/>
          <w:sz w:val="23"/>
          <w:szCs w:val="23"/>
          <w:u w:val="single"/>
        </w:rPr>
        <w:t>………………………………………………………………..</w:t>
      </w:r>
    </w:p>
    <w:p w:rsidR="001A4D6E" w:rsidRPr="0063237C" w:rsidRDefault="001A4D6E" w:rsidP="001A4D6E">
      <w:pPr>
        <w:spacing w:after="0" w:line="240" w:lineRule="auto"/>
        <w:jc w:val="both"/>
        <w:rPr>
          <w:rFonts w:ascii="Times New Roman" w:hAnsi="Times New Roman" w:cs="Times New Roman"/>
          <w:b/>
          <w:sz w:val="24"/>
          <w:szCs w:val="24"/>
          <w:u w:val="single"/>
        </w:rPr>
      </w:pPr>
    </w:p>
    <w:p w:rsidR="001A4D6E" w:rsidRPr="000912F3" w:rsidRDefault="001A4D6E" w:rsidP="001A4D6E">
      <w:pPr>
        <w:spacing w:after="0" w:line="240" w:lineRule="auto"/>
        <w:jc w:val="both"/>
        <w:rPr>
          <w:rFonts w:ascii="Times New Roman" w:hAnsi="Times New Roman" w:cs="Times New Roman"/>
          <w:b/>
          <w:sz w:val="23"/>
          <w:szCs w:val="23"/>
          <w:u w:val="single"/>
        </w:rPr>
      </w:pPr>
      <w:r w:rsidRPr="000912F3">
        <w:rPr>
          <w:rFonts w:ascii="Times New Roman" w:hAnsi="Times New Roman" w:cs="Times New Roman"/>
          <w:b/>
          <w:bCs/>
          <w:sz w:val="23"/>
          <w:szCs w:val="23"/>
          <w:u w:val="single"/>
        </w:rPr>
        <w:t>ACUERDO NÚMERO CUATRO</w:t>
      </w:r>
      <w:r w:rsidRPr="000912F3">
        <w:rPr>
          <w:rFonts w:ascii="Times New Roman" w:hAnsi="Times New Roman" w:cs="Times New Roman"/>
          <w:sz w:val="23"/>
          <w:szCs w:val="23"/>
          <w:u w:val="single"/>
        </w:rPr>
        <w:t xml:space="preserve">: El Concejo Municipal de Villa San Luis La Herradura, De-partamento de la Paz, </w:t>
      </w:r>
      <w:r w:rsidRPr="000912F3">
        <w:rPr>
          <w:rFonts w:ascii="Times New Roman" w:hAnsi="Times New Roman" w:cs="Times New Roman"/>
          <w:b/>
          <w:sz w:val="23"/>
          <w:szCs w:val="23"/>
          <w:u w:val="single"/>
        </w:rPr>
        <w:t>Considerando: a</w:t>
      </w:r>
      <w:r w:rsidRPr="000912F3">
        <w:rPr>
          <w:rFonts w:ascii="Times New Roman" w:hAnsi="Times New Roman" w:cs="Times New Roman"/>
          <w:sz w:val="23"/>
          <w:szCs w:val="23"/>
          <w:u w:val="single"/>
        </w:rPr>
        <w:t xml:space="preserve">)La nota de Licenciada </w:t>
      </w:r>
      <w:r w:rsidRPr="000912F3">
        <w:rPr>
          <w:rFonts w:ascii="Times New Roman" w:eastAsia="Gulim" w:hAnsi="Times New Roman" w:cs="Times New Roman"/>
          <w:sz w:val="23"/>
          <w:szCs w:val="23"/>
          <w:u w:val="single"/>
        </w:rPr>
        <w:t>Ana Consuelo Revelo de Orrego, Jefa de la Unidad Municipal de la Mujer de esta municipalidad, de fecha 09 de agosto del corriente año</w:t>
      </w:r>
      <w:r w:rsidRPr="000912F3">
        <w:rPr>
          <w:rFonts w:ascii="Times New Roman" w:eastAsia="Gulim" w:hAnsi="Times New Roman" w:cs="Times New Roman"/>
          <w:sz w:val="23"/>
          <w:szCs w:val="23"/>
        </w:rPr>
        <w:t>, en la cual solicita el inicio para el proceso de creación del PLAN TRIANUAL DE PREVEN-CIÓN DE LA VIOLENCIA CONTRA LAS MUJERES EN EL MUNICIPIO DE SAN LUIS LA HERRADURA, DEPARTAMENTO DE LA PAZ; y, EL PLAN DE IGUAL</w:t>
      </w:r>
      <w:r>
        <w:rPr>
          <w:rFonts w:ascii="Times New Roman" w:eastAsia="Gulim" w:hAnsi="Times New Roman" w:cs="Times New Roman"/>
          <w:sz w:val="23"/>
          <w:szCs w:val="23"/>
        </w:rPr>
        <w:t>-</w:t>
      </w:r>
      <w:r w:rsidRPr="000912F3">
        <w:rPr>
          <w:rFonts w:ascii="Times New Roman" w:eastAsia="Gulim" w:hAnsi="Times New Roman" w:cs="Times New Roman"/>
          <w:sz w:val="23"/>
          <w:szCs w:val="23"/>
        </w:rPr>
        <w:t>DAD DE ERRADICACIÓN DE TODO TIPO DE VIOLENCIA DE GENERO EN EL MUNICIPIO DE SAN LUIS LA HERRADURA, DEPARTAMENTO DE LA PAZ, a fin de dar cumplimiento a las acciones específicas que deben realizarse en conjunto con instituciones estatales y municipales para la detención, atención, prevención y erradicación de todos los tipos de violencia contra mujeres y en base a lo establecido en la Normativa Nacional y competencia de los Concejos Municipales, específicamente en la Ley Especial Integral para una Vida Libre de Violencia contra las Mujeres, en su Artículo 29, literal número 1, que literalmente dice“Elaborar cada tres años, El Plan Municipal para la Prevención y Atención de la Violencia contra las Mujeres la cualdeberá dar cumplimiento a lo establecidoen la Política Nacional para el Acceso de las mujeresa una Vía Libre de Violencia”;</w:t>
      </w:r>
      <w:r w:rsidRPr="000912F3">
        <w:rPr>
          <w:rFonts w:ascii="Times New Roman" w:eastAsia="Gulim" w:hAnsi="Times New Roman" w:cs="Times New Roman"/>
          <w:b/>
          <w:sz w:val="23"/>
          <w:szCs w:val="23"/>
          <w:u w:val="single"/>
        </w:rPr>
        <w:t>Por Tanto:</w:t>
      </w:r>
      <w:r w:rsidRPr="000912F3">
        <w:rPr>
          <w:rFonts w:ascii="Times New Roman" w:eastAsia="Gulim" w:hAnsi="Times New Roman" w:cs="Times New Roman"/>
          <w:sz w:val="23"/>
          <w:szCs w:val="23"/>
        </w:rPr>
        <w:t xml:space="preserve"> El Concejo Municipal en uso de sus facultades que le confiere El Código Municipal, por unanimidad: </w:t>
      </w:r>
      <w:r w:rsidRPr="000912F3">
        <w:rPr>
          <w:rFonts w:ascii="Times New Roman" w:eastAsia="Gulim" w:hAnsi="Times New Roman" w:cs="Times New Roman"/>
          <w:b/>
          <w:sz w:val="23"/>
          <w:szCs w:val="23"/>
          <w:u w:val="single"/>
        </w:rPr>
        <w:t>ACUERDA:Primero:a)</w:t>
      </w:r>
      <w:r w:rsidRPr="000912F3">
        <w:rPr>
          <w:rFonts w:ascii="Times New Roman" w:eastAsia="Gulim" w:hAnsi="Times New Roman" w:cs="Times New Roman"/>
          <w:sz w:val="23"/>
          <w:szCs w:val="23"/>
          <w:u w:val="single"/>
        </w:rPr>
        <w:t>APROBAR LA ELABORACIÓN DEL PLAN TRIANUAL DE PREVENCIÓN DE LA VIOLENCIA CONTRA LAS MUJERES EN EL MUNICIPIO DE SAN LUIS LA HERRA</w:t>
      </w:r>
      <w:r>
        <w:rPr>
          <w:rFonts w:ascii="Times New Roman" w:eastAsia="Gulim" w:hAnsi="Times New Roman" w:cs="Times New Roman"/>
          <w:sz w:val="23"/>
          <w:szCs w:val="23"/>
          <w:u w:val="single"/>
        </w:rPr>
        <w:t>-</w:t>
      </w:r>
      <w:r w:rsidRPr="000912F3">
        <w:rPr>
          <w:rFonts w:ascii="Times New Roman" w:eastAsia="Gulim" w:hAnsi="Times New Roman" w:cs="Times New Roman"/>
          <w:sz w:val="23"/>
          <w:szCs w:val="23"/>
          <w:u w:val="single"/>
        </w:rPr>
        <w:t xml:space="preserve">DURA, DEPARTAMENTO DE LA PAZ; y EL PLAN DE IGUALDAD Y ERRADICACIÓN DE TODO TIPO DE VIOLENCIA DE GENERO EN EL MUNICIPIO DE SAN LUIS LA HERRADURA, DEPARTAMENTO DE LA PAZ; </w:t>
      </w:r>
      <w:r w:rsidRPr="000912F3">
        <w:rPr>
          <w:rFonts w:ascii="Times New Roman" w:eastAsia="Gulim" w:hAnsi="Times New Roman" w:cs="Times New Roman"/>
          <w:b/>
          <w:sz w:val="23"/>
          <w:szCs w:val="23"/>
          <w:u w:val="single"/>
        </w:rPr>
        <w:t>b)</w:t>
      </w:r>
      <w:r w:rsidRPr="000912F3">
        <w:rPr>
          <w:rFonts w:ascii="Times New Roman" w:eastAsia="Gulim" w:hAnsi="Times New Roman" w:cs="Times New Roman"/>
          <w:sz w:val="23"/>
          <w:szCs w:val="23"/>
          <w:u w:val="single"/>
        </w:rPr>
        <w:t>COMISIONAR a Licenciada Ana Consue</w:t>
      </w:r>
      <w:r>
        <w:rPr>
          <w:rFonts w:ascii="Times New Roman" w:eastAsia="Gulim" w:hAnsi="Times New Roman" w:cs="Times New Roman"/>
          <w:sz w:val="23"/>
          <w:szCs w:val="23"/>
          <w:u w:val="single"/>
        </w:rPr>
        <w:t>-</w:t>
      </w:r>
      <w:r w:rsidRPr="000912F3">
        <w:rPr>
          <w:rFonts w:ascii="Times New Roman" w:eastAsia="Gulim" w:hAnsi="Times New Roman" w:cs="Times New Roman"/>
          <w:sz w:val="23"/>
          <w:szCs w:val="23"/>
          <w:u w:val="single"/>
        </w:rPr>
        <w:t>lo Revelo de Orrego, Jefa de la Unidad Municipal de la Mujer de esta municipalidad, REALIZAR LAS GESTIONES NECESARIAS, a fin de efectuar el proceso de formulación creación de dichos Planes, en conjunto con la Unidad de Proyectos, Unidad Jurídicay la Gerencia General de esta municipalidad. Dichas acciones para la elaboración del Plan, serán asesoradas, supervi</w:t>
      </w:r>
      <w:r>
        <w:rPr>
          <w:rFonts w:ascii="Times New Roman" w:eastAsia="Gulim" w:hAnsi="Times New Roman" w:cs="Times New Roman"/>
          <w:sz w:val="23"/>
          <w:szCs w:val="23"/>
          <w:u w:val="single"/>
        </w:rPr>
        <w:t>-</w:t>
      </w:r>
      <w:r w:rsidRPr="000912F3">
        <w:rPr>
          <w:rFonts w:ascii="Times New Roman" w:eastAsia="Gulim" w:hAnsi="Times New Roman" w:cs="Times New Roman"/>
          <w:sz w:val="23"/>
          <w:szCs w:val="23"/>
          <w:u w:val="single"/>
        </w:rPr>
        <w:t>sadas y acompañadas por el Instituto Salvadoreño para el Desarrollo de la Mujer</w:t>
      </w:r>
      <w:proofErr w:type="gramStart"/>
      <w:r w:rsidRPr="000912F3">
        <w:rPr>
          <w:rFonts w:ascii="Times New Roman" w:eastAsia="Gulim" w:hAnsi="Times New Roman" w:cs="Times New Roman"/>
          <w:sz w:val="23"/>
          <w:szCs w:val="23"/>
          <w:u w:val="single"/>
        </w:rPr>
        <w:t>.</w:t>
      </w:r>
      <w:r w:rsidRPr="000912F3">
        <w:rPr>
          <w:rFonts w:ascii="Times New Roman" w:eastAsia="Gulim" w:hAnsi="Times New Roman" w:cs="Times New Roman"/>
          <w:b/>
          <w:sz w:val="23"/>
          <w:szCs w:val="23"/>
          <w:u w:val="single"/>
        </w:rPr>
        <w:t>(</w:t>
      </w:r>
      <w:proofErr w:type="gramEnd"/>
      <w:r w:rsidRPr="000912F3">
        <w:rPr>
          <w:rFonts w:ascii="Times New Roman" w:eastAsia="Gulim" w:hAnsi="Times New Roman" w:cs="Times New Roman"/>
          <w:b/>
          <w:sz w:val="23"/>
          <w:szCs w:val="23"/>
          <w:u w:val="single"/>
        </w:rPr>
        <w:t>ISDEMU)</w:t>
      </w:r>
      <w:r w:rsidRPr="000912F3">
        <w:rPr>
          <w:rFonts w:ascii="Times New Roman" w:eastAsia="Gulim" w:hAnsi="Times New Roman" w:cs="Times New Roman"/>
          <w:sz w:val="23"/>
          <w:szCs w:val="23"/>
          <w:u w:val="single"/>
        </w:rPr>
        <w:t xml:space="preserve">; </w:t>
      </w:r>
      <w:r w:rsidRPr="000912F3">
        <w:rPr>
          <w:rFonts w:ascii="Times New Roman" w:eastAsia="Gulim" w:hAnsi="Times New Roman" w:cs="Times New Roman"/>
          <w:b/>
          <w:sz w:val="23"/>
          <w:szCs w:val="23"/>
          <w:u w:val="single"/>
        </w:rPr>
        <w:t>c)</w:t>
      </w:r>
      <w:r w:rsidRPr="000912F3">
        <w:rPr>
          <w:rFonts w:ascii="Times New Roman" w:eastAsia="Gulim" w:hAnsi="Times New Roman" w:cs="Times New Roman"/>
          <w:sz w:val="23"/>
          <w:szCs w:val="23"/>
          <w:u w:val="single"/>
        </w:rPr>
        <w:t xml:space="preserve">Notifíquese al </w:t>
      </w:r>
      <w:r w:rsidRPr="000912F3">
        <w:rPr>
          <w:rFonts w:ascii="Times New Roman" w:eastAsia="Gulim" w:hAnsi="Times New Roman" w:cs="Times New Roman"/>
          <w:b/>
          <w:sz w:val="23"/>
          <w:szCs w:val="23"/>
          <w:u w:val="single"/>
        </w:rPr>
        <w:t>ISDEMU,</w:t>
      </w:r>
      <w:r w:rsidRPr="000912F3">
        <w:rPr>
          <w:rFonts w:ascii="Times New Roman" w:eastAsia="Gulim" w:hAnsi="Times New Roman" w:cs="Times New Roman"/>
          <w:sz w:val="23"/>
          <w:szCs w:val="23"/>
          <w:u w:val="single"/>
        </w:rPr>
        <w:t xml:space="preserve"> Gerencia General, Unidad Jurídica y Uni-dad de Proyectos, el presente acuerdo para posteriormente someterlos ante este Concejo Municipal para su aprobación.</w:t>
      </w:r>
      <w:r w:rsidRPr="000912F3">
        <w:rPr>
          <w:rFonts w:ascii="Times New Roman" w:eastAsia="Gulim" w:hAnsi="Times New Roman" w:cs="Times New Roman"/>
          <w:b/>
          <w:sz w:val="23"/>
          <w:szCs w:val="23"/>
          <w:u w:val="single"/>
        </w:rPr>
        <w:t>Segundo:</w:t>
      </w:r>
      <w:r w:rsidRPr="000912F3">
        <w:rPr>
          <w:rFonts w:ascii="Times New Roman" w:eastAsia="Gulim" w:hAnsi="Times New Roman" w:cs="Times New Roman"/>
          <w:sz w:val="23"/>
          <w:szCs w:val="23"/>
          <w:u w:val="single"/>
        </w:rPr>
        <w:t>Certifíquese y comuníquese para los demás efectos legales consi-guientes...................</w:t>
      </w:r>
      <w:r>
        <w:rPr>
          <w:rFonts w:ascii="Times New Roman" w:eastAsia="Gulim" w:hAnsi="Times New Roman" w:cs="Times New Roman"/>
          <w:sz w:val="23"/>
          <w:szCs w:val="23"/>
          <w:u w:val="single"/>
        </w:rPr>
        <w:t>.</w:t>
      </w:r>
    </w:p>
    <w:p w:rsidR="001A4D6E" w:rsidRPr="0063237C" w:rsidRDefault="001A4D6E" w:rsidP="001A4D6E">
      <w:pPr>
        <w:tabs>
          <w:tab w:val="left" w:pos="4810"/>
        </w:tabs>
        <w:spacing w:after="0" w:line="240" w:lineRule="auto"/>
        <w:jc w:val="both"/>
        <w:rPr>
          <w:rFonts w:ascii="Times New Roman" w:hAnsi="Times New Roman" w:cs="Times New Roman"/>
          <w:b/>
          <w:sz w:val="24"/>
          <w:szCs w:val="24"/>
          <w:u w:val="single"/>
        </w:rPr>
      </w:pPr>
    </w:p>
    <w:p w:rsidR="001A4D6E" w:rsidRPr="003F27F1" w:rsidRDefault="001A4D6E" w:rsidP="001A4D6E">
      <w:pPr>
        <w:tabs>
          <w:tab w:val="left" w:pos="4810"/>
        </w:tabs>
        <w:spacing w:after="0" w:line="240" w:lineRule="auto"/>
        <w:jc w:val="both"/>
        <w:rPr>
          <w:rFonts w:ascii="Times New Roman" w:hAnsi="Times New Roman" w:cs="Times New Roman"/>
          <w:sz w:val="23"/>
          <w:szCs w:val="23"/>
          <w:u w:val="single"/>
        </w:rPr>
      </w:pPr>
      <w:r w:rsidRPr="003F27F1">
        <w:rPr>
          <w:rFonts w:ascii="Times New Roman" w:hAnsi="Times New Roman" w:cs="Times New Roman"/>
          <w:b/>
          <w:sz w:val="23"/>
          <w:szCs w:val="23"/>
          <w:u w:val="single"/>
        </w:rPr>
        <w:t>ACUERDO NÚMERO CINCO:</w:t>
      </w:r>
      <w:r w:rsidRPr="003F27F1">
        <w:rPr>
          <w:rFonts w:ascii="Times New Roman" w:hAnsi="Times New Roman" w:cs="Times New Roman"/>
          <w:sz w:val="23"/>
          <w:szCs w:val="23"/>
          <w:u w:val="single"/>
        </w:rPr>
        <w:t xml:space="preserve"> El Concejo Municipal de la Villa San Luis La Herradura Departamento de La Paz, </w:t>
      </w:r>
      <w:r w:rsidRPr="003F27F1">
        <w:rPr>
          <w:rFonts w:ascii="Times New Roman" w:hAnsi="Times New Roman" w:cs="Times New Roman"/>
          <w:b/>
          <w:sz w:val="23"/>
          <w:szCs w:val="23"/>
          <w:u w:val="single"/>
        </w:rPr>
        <w:t xml:space="preserve">considerando: a) </w:t>
      </w:r>
      <w:r w:rsidRPr="003F27F1">
        <w:rPr>
          <w:rFonts w:ascii="Times New Roman" w:hAnsi="Times New Roman" w:cs="Times New Roman"/>
          <w:sz w:val="23"/>
          <w:szCs w:val="23"/>
          <w:u w:val="single"/>
        </w:rPr>
        <w:t>El Acuerdo Municipal Número OCHO. C.- del Acta Número SIETE de dieciséis de junio del corriente año</w:t>
      </w:r>
      <w:r w:rsidRPr="003F27F1">
        <w:rPr>
          <w:rFonts w:ascii="Times New Roman" w:hAnsi="Times New Roman" w:cs="Times New Roman"/>
          <w:sz w:val="23"/>
          <w:szCs w:val="23"/>
        </w:rPr>
        <w:t xml:space="preserve">, en el que entre otras Disposiciones Se Priorizo la ejecución del proyecto: </w:t>
      </w:r>
      <w:r w:rsidRPr="003F27F1">
        <w:rPr>
          <w:rFonts w:ascii="Times New Roman" w:eastAsia="Gulim" w:hAnsi="Times New Roman" w:cs="Times New Roman"/>
          <w:sz w:val="23"/>
          <w:szCs w:val="23"/>
        </w:rPr>
        <w:t xml:space="preserve">“Construcción de Cancha de futbol Sala y Parque Recreativo en Colonia La Zarcera, Barrio Guadalupe, Municipio de San Luis La Herradura. Departamento de La Paz.Así miso </w:t>
      </w:r>
      <w:r w:rsidRPr="003F27F1">
        <w:rPr>
          <w:rFonts w:ascii="Times New Roman" w:hAnsi="Times New Roman" w:cs="Times New Roman"/>
          <w:sz w:val="23"/>
          <w:szCs w:val="23"/>
        </w:rPr>
        <w:t>Instruir a la Jefa de la Unidad de Adquisiciones y Contrataciones Institucionales, para que realice los procesos correspondientes para la contratación de un profesional a cargo de la formulación de la Carpeta Técnica correspondientes; de conformidad a la LACAP., vigente.</w:t>
      </w:r>
      <w:r w:rsidRPr="003F27F1">
        <w:rPr>
          <w:rFonts w:ascii="Times New Roman" w:hAnsi="Times New Roman" w:cs="Times New Roman"/>
          <w:b/>
          <w:sz w:val="23"/>
          <w:szCs w:val="23"/>
          <w:u w:val="single"/>
        </w:rPr>
        <w:t xml:space="preserve">b) </w:t>
      </w:r>
      <w:r w:rsidRPr="003F27F1">
        <w:rPr>
          <w:rFonts w:ascii="Times New Roman" w:hAnsi="Times New Roman" w:cs="Times New Roman"/>
          <w:sz w:val="23"/>
          <w:szCs w:val="23"/>
          <w:u w:val="single"/>
        </w:rPr>
        <w:t>La Carpeta Técnica presentada este día por la Jefa de la Unidad de Adquisiciones y Contrataciones Institucional UACI.,</w:t>
      </w:r>
      <w:r w:rsidRPr="003F27F1">
        <w:rPr>
          <w:rFonts w:ascii="Times New Roman" w:hAnsi="Times New Roman" w:cs="Times New Roman"/>
          <w:sz w:val="23"/>
          <w:szCs w:val="23"/>
        </w:rPr>
        <w:t xml:space="preserve"> doña Claudia Yesenia Martínez de Interiano, para la realización del Proyecto: </w:t>
      </w:r>
      <w:r w:rsidRPr="003F27F1">
        <w:rPr>
          <w:rFonts w:ascii="Times New Roman" w:eastAsia="Gulim" w:hAnsi="Times New Roman" w:cs="Times New Roman"/>
          <w:sz w:val="23"/>
          <w:szCs w:val="23"/>
        </w:rPr>
        <w:t>“Construcción de Cancha de futbol Sala y Parque Recreativo en Colonia La Zarcera, Barrio Guadalupe, Municipio de San Luis La Herradura. Departamento de La Paz</w:t>
      </w:r>
      <w:r w:rsidRPr="003F27F1">
        <w:rPr>
          <w:rFonts w:ascii="Times New Roman" w:hAnsi="Times New Roman" w:cs="Times New Roman"/>
          <w:sz w:val="23"/>
          <w:szCs w:val="23"/>
        </w:rPr>
        <w:t xml:space="preserve">”, con un monto total para su realización de: Cincuenta y nueve mil setecientos noventa y cuatro 76/100 Dólares Estadounidenses ($59,794.76). </w:t>
      </w:r>
      <w:r w:rsidRPr="003F27F1">
        <w:rPr>
          <w:rFonts w:ascii="Times New Roman" w:hAnsi="Times New Roman" w:cs="Times New Roman"/>
          <w:b/>
          <w:sz w:val="23"/>
          <w:szCs w:val="23"/>
          <w:u w:val="single"/>
        </w:rPr>
        <w:t>Por Tanto:</w:t>
      </w:r>
      <w:r w:rsidRPr="003F27F1">
        <w:rPr>
          <w:rFonts w:ascii="Times New Roman" w:hAnsi="Times New Roman" w:cs="Times New Roman"/>
          <w:sz w:val="23"/>
          <w:szCs w:val="23"/>
        </w:rPr>
        <w:t xml:space="preserve"> El Concejo Municipalen uso de sus facultades que le confiere El Código Municipal, Relacionando la </w:t>
      </w:r>
      <w:r w:rsidRPr="003F27F1">
        <w:rPr>
          <w:rFonts w:ascii="Times New Roman" w:hAnsi="Times New Roman" w:cs="Times New Roman"/>
          <w:sz w:val="23"/>
          <w:szCs w:val="23"/>
        </w:rPr>
        <w:lastRenderedPageBreak/>
        <w:t xml:space="preserve">Ley de Adquisiciones y Contrataciones de la Administración Pública LACAP. </w:t>
      </w:r>
      <w:r w:rsidRPr="003F27F1">
        <w:rPr>
          <w:rFonts w:ascii="Times New Roman" w:hAnsi="Times New Roman" w:cs="Times New Roman"/>
          <w:b/>
          <w:sz w:val="23"/>
          <w:szCs w:val="23"/>
          <w:u w:val="single"/>
        </w:rPr>
        <w:t xml:space="preserve">ACUERDA: Primero: </w:t>
      </w:r>
      <w:r w:rsidRPr="003F27F1">
        <w:rPr>
          <w:rFonts w:ascii="Times New Roman" w:hAnsi="Times New Roman" w:cs="Times New Roman"/>
          <w:sz w:val="23"/>
          <w:szCs w:val="23"/>
          <w:u w:val="single"/>
        </w:rPr>
        <w:t xml:space="preserve">Aprobar lacarpeta técnica en todas sus partes para la </w:t>
      </w:r>
    </w:p>
    <w:p w:rsidR="001A4D6E" w:rsidRPr="003F27F1" w:rsidRDefault="001A4D6E" w:rsidP="001A4D6E">
      <w:pPr>
        <w:tabs>
          <w:tab w:val="left" w:pos="4810"/>
        </w:tabs>
        <w:spacing w:after="0" w:line="240" w:lineRule="auto"/>
        <w:jc w:val="both"/>
        <w:rPr>
          <w:rFonts w:ascii="Times New Roman" w:hAnsi="Times New Roman" w:cs="Times New Roman"/>
          <w:b/>
          <w:sz w:val="23"/>
          <w:szCs w:val="23"/>
          <w:u w:val="single"/>
        </w:rPr>
      </w:pPr>
      <w:proofErr w:type="gramStart"/>
      <w:r w:rsidRPr="003F27F1">
        <w:rPr>
          <w:rFonts w:ascii="Times New Roman" w:hAnsi="Times New Roman" w:cs="Times New Roman"/>
          <w:sz w:val="23"/>
          <w:szCs w:val="23"/>
          <w:u w:val="single"/>
        </w:rPr>
        <w:t>realización</w:t>
      </w:r>
      <w:proofErr w:type="gramEnd"/>
      <w:r w:rsidRPr="003F27F1">
        <w:rPr>
          <w:rFonts w:ascii="Times New Roman" w:hAnsi="Times New Roman" w:cs="Times New Roman"/>
          <w:sz w:val="23"/>
          <w:szCs w:val="23"/>
          <w:u w:val="single"/>
        </w:rPr>
        <w:t xml:space="preserve"> del Proyecto: </w:t>
      </w:r>
      <w:r w:rsidRPr="003F27F1">
        <w:rPr>
          <w:rFonts w:ascii="Times New Roman" w:eastAsia="Gulim" w:hAnsi="Times New Roman" w:cs="Times New Roman"/>
          <w:sz w:val="23"/>
          <w:szCs w:val="23"/>
          <w:u w:val="single"/>
        </w:rPr>
        <w:t>“Construcción de Cancha de futbol Sala y Parque Recreativo en Colonia La Zarcera, Barrio Guadalupe, Municipio de San Luis La Herradura. Departamento de La Paz</w:t>
      </w:r>
      <w:r w:rsidRPr="003F27F1">
        <w:rPr>
          <w:rFonts w:ascii="Times New Roman" w:hAnsi="Times New Roman" w:cs="Times New Roman"/>
          <w:sz w:val="23"/>
          <w:szCs w:val="23"/>
          <w:u w:val="single"/>
        </w:rPr>
        <w:t>”, con un monto total para su realización de</w:t>
      </w:r>
      <w:proofErr w:type="gramStart"/>
      <w:r w:rsidRPr="003F27F1">
        <w:rPr>
          <w:rFonts w:ascii="Times New Roman" w:hAnsi="Times New Roman" w:cs="Times New Roman"/>
          <w:b/>
          <w:sz w:val="23"/>
          <w:szCs w:val="23"/>
          <w:u w:val="single"/>
        </w:rPr>
        <w:t>:Cincuenta</w:t>
      </w:r>
      <w:proofErr w:type="gramEnd"/>
      <w:r w:rsidRPr="003F27F1">
        <w:rPr>
          <w:rFonts w:ascii="Times New Roman" w:hAnsi="Times New Roman" w:cs="Times New Roman"/>
          <w:b/>
          <w:sz w:val="23"/>
          <w:szCs w:val="23"/>
          <w:u w:val="single"/>
        </w:rPr>
        <w:t xml:space="preserve"> y nueve mil setecientos noventa y cuatro 76/100 Dólares Estadounidenses ($59,794.76).</w:t>
      </w:r>
      <w:r w:rsidRPr="003F27F1">
        <w:rPr>
          <w:rFonts w:ascii="Times New Roman" w:hAnsi="Times New Roman" w:cs="Times New Roman"/>
          <w:sz w:val="23"/>
          <w:szCs w:val="23"/>
          <w:u w:val="single"/>
        </w:rPr>
        <w:t xml:space="preserve">”; el cual se ejecutara bajo el sistema de </w:t>
      </w:r>
      <w:r w:rsidRPr="003F27F1">
        <w:rPr>
          <w:rFonts w:ascii="Times New Roman" w:hAnsi="Times New Roman" w:cs="Times New Roman"/>
          <w:b/>
          <w:bCs/>
          <w:sz w:val="23"/>
          <w:szCs w:val="23"/>
          <w:u w:val="single"/>
        </w:rPr>
        <w:t>Adminis-tración</w:t>
      </w:r>
      <w:r w:rsidRPr="003F27F1">
        <w:rPr>
          <w:rFonts w:ascii="Times New Roman" w:hAnsi="Times New Roman" w:cs="Times New Roman"/>
          <w:sz w:val="23"/>
          <w:szCs w:val="23"/>
          <w:u w:val="single"/>
        </w:rPr>
        <w:t xml:space="preserve">, y será financiado con los fondos FODES., de acuerdo a los criterios establecidos en la Ley antes mencionada. </w:t>
      </w:r>
      <w:r w:rsidRPr="003F27F1">
        <w:rPr>
          <w:rFonts w:ascii="Times New Roman" w:hAnsi="Times New Roman" w:cs="Times New Roman"/>
          <w:b/>
          <w:sz w:val="23"/>
          <w:szCs w:val="23"/>
          <w:u w:val="single"/>
        </w:rPr>
        <w:t>Segundo:a)</w:t>
      </w:r>
      <w:r w:rsidRPr="003F27F1">
        <w:rPr>
          <w:rFonts w:ascii="Times New Roman" w:hAnsi="Times New Roman" w:cs="Times New Roman"/>
          <w:sz w:val="23"/>
          <w:szCs w:val="23"/>
          <w:u w:val="single"/>
        </w:rPr>
        <w:t xml:space="preserve"> Se requiere al jefe de presupuesto la incorporación y asigna-ción respectiva de los gastos, al presupuesto municipal 2021. </w:t>
      </w:r>
      <w:r w:rsidRPr="003F27F1">
        <w:rPr>
          <w:rFonts w:ascii="Times New Roman" w:hAnsi="Times New Roman" w:cs="Times New Roman"/>
          <w:b/>
          <w:sz w:val="23"/>
          <w:szCs w:val="23"/>
          <w:u w:val="single"/>
        </w:rPr>
        <w:t xml:space="preserve">b) </w:t>
      </w:r>
      <w:r w:rsidRPr="003F27F1">
        <w:rPr>
          <w:rFonts w:ascii="Times New Roman" w:hAnsi="Times New Roman" w:cs="Times New Roman"/>
          <w:sz w:val="23"/>
          <w:szCs w:val="23"/>
          <w:u w:val="single"/>
        </w:rPr>
        <w:t xml:space="preserve">así como también se autoriza a la jefa  de la Unidad de Adquisiciones y Contrataciones Institucionales UACI, para que en su momento realice los procesos de conformidad a la LACAP,vigente, para la ejecución del mismo y </w:t>
      </w:r>
      <w:r w:rsidRPr="003F27F1">
        <w:rPr>
          <w:rFonts w:ascii="Times New Roman" w:hAnsi="Times New Roman" w:cs="Times New Roman"/>
          <w:b/>
          <w:sz w:val="23"/>
          <w:szCs w:val="23"/>
          <w:u w:val="single"/>
        </w:rPr>
        <w:t>c)</w:t>
      </w:r>
      <w:r w:rsidRPr="003F27F1">
        <w:rPr>
          <w:rFonts w:ascii="Times New Roman" w:hAnsi="Times New Roman" w:cs="Times New Roman"/>
          <w:sz w:val="23"/>
          <w:szCs w:val="23"/>
          <w:u w:val="single"/>
        </w:rPr>
        <w:t xml:space="preserve"> se autoriza al Tesorero Municipal para la apertura de cuenta respectiva con un monto inicial según criterio personal de conformidad a la capacidad económica de la municipalidad y para las erogaciones de fondos de conformidad a la documentación legal que se le presente; gastos que serán erogados de los fondos FODES del presupuesto municipal 2021; nombrando como adminis-trador de contrato u órdenes de compra al Arquitecto. Wilber Asdrubal Arévalo Villegas. Jefe de Proyectos Municipales. </w:t>
      </w:r>
      <w:r w:rsidRPr="003F27F1">
        <w:rPr>
          <w:rFonts w:ascii="Times New Roman" w:hAnsi="Times New Roman" w:cs="Times New Roman"/>
          <w:b/>
          <w:sz w:val="23"/>
          <w:szCs w:val="23"/>
          <w:u w:val="single"/>
        </w:rPr>
        <w:t>Tercero</w:t>
      </w:r>
      <w:proofErr w:type="gramStart"/>
      <w:r w:rsidRPr="003F27F1">
        <w:rPr>
          <w:rFonts w:ascii="Times New Roman" w:hAnsi="Times New Roman" w:cs="Times New Roman"/>
          <w:b/>
          <w:sz w:val="23"/>
          <w:szCs w:val="23"/>
          <w:u w:val="single"/>
        </w:rPr>
        <w:t>:</w:t>
      </w:r>
      <w:r w:rsidRPr="003F27F1">
        <w:rPr>
          <w:rFonts w:ascii="Times New Roman" w:hAnsi="Times New Roman" w:cs="Times New Roman"/>
          <w:sz w:val="23"/>
          <w:szCs w:val="23"/>
          <w:u w:val="single"/>
          <w:lang w:val="es-ES"/>
        </w:rPr>
        <w:t>Se</w:t>
      </w:r>
      <w:proofErr w:type="gramEnd"/>
      <w:r w:rsidRPr="003F27F1">
        <w:rPr>
          <w:rFonts w:ascii="Times New Roman" w:hAnsi="Times New Roman" w:cs="Times New Roman"/>
          <w:sz w:val="23"/>
          <w:szCs w:val="23"/>
          <w:u w:val="single"/>
          <w:lang w:val="es-ES"/>
        </w:rPr>
        <w:t xml:space="preserve"> autoriza a Licda. Gladis del Carmen Alfaro de Villalta, Asesora Jurídica Municipal para la elaboración del contrato respectivo y autorizar al Alcalde Municipal, don Napoleón Armando Iraheta Jirón, para que en nombre y representación de este Concejo Municipal Plural firme dicho contrato. </w:t>
      </w:r>
      <w:r w:rsidRPr="003F27F1">
        <w:rPr>
          <w:rFonts w:ascii="Times New Roman" w:hAnsi="Times New Roman" w:cs="Times New Roman"/>
          <w:b/>
          <w:sz w:val="23"/>
          <w:szCs w:val="23"/>
          <w:u w:val="single"/>
          <w:lang w:val="es-ES"/>
        </w:rPr>
        <w:t>Cuarto:</w:t>
      </w:r>
      <w:r w:rsidRPr="003F27F1">
        <w:rPr>
          <w:rFonts w:ascii="Times New Roman" w:hAnsi="Times New Roman" w:cs="Times New Roman"/>
          <w:sz w:val="23"/>
          <w:szCs w:val="23"/>
          <w:u w:val="single"/>
        </w:rPr>
        <w:t>Certifíquese y comuníquese para los demás efectos legales consiguientes………………………</w:t>
      </w:r>
    </w:p>
    <w:p w:rsidR="001A4D6E" w:rsidRPr="0063237C" w:rsidRDefault="001A4D6E" w:rsidP="001A4D6E">
      <w:pPr>
        <w:spacing w:after="0" w:line="240" w:lineRule="auto"/>
        <w:jc w:val="both"/>
        <w:rPr>
          <w:rFonts w:ascii="Times New Roman" w:hAnsi="Times New Roman" w:cs="Times New Roman"/>
          <w:b/>
          <w:bCs/>
          <w:sz w:val="24"/>
          <w:szCs w:val="24"/>
          <w:u w:val="single"/>
        </w:rPr>
      </w:pPr>
    </w:p>
    <w:p w:rsidR="001A4D6E" w:rsidRPr="00A665D2" w:rsidRDefault="001A4D6E" w:rsidP="001A4D6E">
      <w:pPr>
        <w:spacing w:after="0" w:line="240" w:lineRule="auto"/>
        <w:jc w:val="both"/>
        <w:rPr>
          <w:rFonts w:ascii="Times New Roman" w:hAnsi="Times New Roman" w:cs="Times New Roman"/>
          <w:b/>
          <w:sz w:val="23"/>
          <w:szCs w:val="23"/>
          <w:u w:val="single"/>
        </w:rPr>
      </w:pPr>
      <w:r w:rsidRPr="00A665D2">
        <w:rPr>
          <w:rFonts w:ascii="Times New Roman" w:hAnsi="Times New Roman" w:cs="Times New Roman"/>
          <w:b/>
          <w:bCs/>
          <w:sz w:val="23"/>
          <w:szCs w:val="23"/>
          <w:u w:val="single"/>
        </w:rPr>
        <w:t xml:space="preserve">ACUERDO NÚMERO SEIS: </w:t>
      </w:r>
      <w:r w:rsidRPr="00A665D2">
        <w:rPr>
          <w:rFonts w:ascii="Times New Roman" w:hAnsi="Times New Roman" w:cs="Times New Roman"/>
          <w:sz w:val="23"/>
          <w:szCs w:val="23"/>
          <w:u w:val="single"/>
        </w:rPr>
        <w:t xml:space="preserve">El Concejo Municipal de Villa San Luis La Herradura Departa-mento de la Paz. </w:t>
      </w:r>
      <w:r w:rsidRPr="00A665D2">
        <w:rPr>
          <w:rFonts w:ascii="Times New Roman" w:hAnsi="Times New Roman" w:cs="Times New Roman"/>
          <w:b/>
          <w:sz w:val="23"/>
          <w:szCs w:val="23"/>
          <w:u w:val="single"/>
        </w:rPr>
        <w:t>Considerando:a)</w:t>
      </w:r>
      <w:r w:rsidRPr="00A665D2">
        <w:rPr>
          <w:rFonts w:ascii="Times New Roman" w:hAnsi="Times New Roman" w:cs="Times New Roman"/>
          <w:bCs/>
          <w:sz w:val="23"/>
          <w:szCs w:val="23"/>
          <w:u w:val="single"/>
        </w:rPr>
        <w:t>El Acuerdo Municipal Número Nueve</w:t>
      </w:r>
      <w:r w:rsidRPr="00A665D2">
        <w:rPr>
          <w:rFonts w:ascii="Times New Roman" w:hAnsi="Times New Roman" w:cs="Times New Roman"/>
          <w:sz w:val="23"/>
          <w:szCs w:val="23"/>
          <w:u w:val="single"/>
        </w:rPr>
        <w:t>del Acta Número seis del ocho de junio del corriente año, en el que se requirió a la jefa de la Unidad de Adquisiciones y Contrataciones Institucionales, UACI</w:t>
      </w:r>
      <w:r w:rsidRPr="00A665D2">
        <w:rPr>
          <w:rFonts w:ascii="Times New Roman" w:hAnsi="Times New Roman" w:cs="Times New Roman"/>
          <w:sz w:val="23"/>
          <w:szCs w:val="23"/>
        </w:rPr>
        <w:t>.; para que realizara los procesos correspondientes de acuer-do a la LACAP, vigente, para la contratación de una empresa o profesional idóneo, para la formulación de la carpeta técnica correspondiente al proyecto:</w:t>
      </w:r>
      <w:r w:rsidRPr="00A665D2">
        <w:rPr>
          <w:rFonts w:ascii="Times New Roman" w:eastAsia="Gulim" w:hAnsi="Times New Roman" w:cs="Times New Roman"/>
          <w:sz w:val="23"/>
          <w:szCs w:val="23"/>
        </w:rPr>
        <w:t xml:space="preserve">“Instalación de Tuberías para Dre-naje y construcción de Concreto Hidráulico en Pasaje Nuevo Amanecer, al lado del Estero, Cantón El Zapote, Municipio de San Luis La Herradura”, Departamento de La Paz. </w:t>
      </w:r>
      <w:r w:rsidRPr="00A665D2">
        <w:rPr>
          <w:rFonts w:ascii="Times New Roman" w:hAnsi="Times New Roman" w:cs="Times New Roman"/>
          <w:b/>
          <w:bCs/>
          <w:sz w:val="23"/>
          <w:szCs w:val="23"/>
          <w:u w:val="single"/>
        </w:rPr>
        <w:t>b) Q</w:t>
      </w:r>
      <w:r w:rsidRPr="00A665D2">
        <w:rPr>
          <w:rFonts w:ascii="Times New Roman" w:hAnsi="Times New Roman" w:cs="Times New Roman"/>
          <w:sz w:val="23"/>
          <w:szCs w:val="23"/>
          <w:u w:val="single"/>
        </w:rPr>
        <w:t>ue este día han sido presentados Los Términos De Referencia TDR.; para la contratación de una empresa o profesional idóneo,</w:t>
      </w:r>
      <w:r w:rsidRPr="00A665D2">
        <w:rPr>
          <w:rFonts w:ascii="Times New Roman" w:hAnsi="Times New Roman" w:cs="Times New Roman"/>
          <w:sz w:val="23"/>
          <w:szCs w:val="23"/>
        </w:rPr>
        <w:t xml:space="preserve"> a cargo para la ejecución del Proyecto: </w:t>
      </w:r>
      <w:r w:rsidRPr="00A665D2">
        <w:rPr>
          <w:rFonts w:ascii="Times New Roman" w:eastAsia="Gulim" w:hAnsi="Times New Roman" w:cs="Times New Roman"/>
          <w:sz w:val="23"/>
          <w:szCs w:val="23"/>
        </w:rPr>
        <w:t>“Instalación de Tuberías para Drenaje y construcción de Concreto Hidráulico en Pasaje Nuevo Amanecer, al lado del Estero, Cantón El Zapote, Municipio de San Luis La Herradura”, Departamento de La Paz.</w:t>
      </w:r>
      <w:r w:rsidRPr="00A665D2">
        <w:rPr>
          <w:rFonts w:ascii="Times New Roman" w:eastAsia="Gulim" w:hAnsi="Times New Roman" w:cs="Times New Roman"/>
          <w:b/>
          <w:sz w:val="23"/>
          <w:szCs w:val="23"/>
          <w:u w:val="single"/>
        </w:rPr>
        <w:t>Por Tanto:</w:t>
      </w:r>
      <w:r w:rsidRPr="00A665D2">
        <w:rPr>
          <w:rFonts w:ascii="Times New Roman" w:eastAsia="Gulim" w:hAnsi="Times New Roman" w:cs="Times New Roman"/>
          <w:sz w:val="23"/>
          <w:szCs w:val="23"/>
        </w:rPr>
        <w:t xml:space="preserve"> El Concejo Municipal </w:t>
      </w:r>
      <w:r w:rsidRPr="00A665D2">
        <w:rPr>
          <w:rFonts w:ascii="Times New Roman" w:hAnsi="Times New Roman" w:cs="Times New Roman"/>
          <w:sz w:val="23"/>
          <w:szCs w:val="23"/>
        </w:rPr>
        <w:t xml:space="preserve">en uso de sus facultades que le confiere El Código Municipal y después de revisar Los TDR, del proyecto antes mencionado. </w:t>
      </w:r>
      <w:r w:rsidRPr="00A665D2">
        <w:rPr>
          <w:rFonts w:ascii="Times New Roman" w:hAnsi="Times New Roman" w:cs="Times New Roman"/>
          <w:b/>
          <w:bCs/>
          <w:sz w:val="23"/>
          <w:szCs w:val="23"/>
          <w:u w:val="single"/>
        </w:rPr>
        <w:t xml:space="preserve">ACUERDA: Primero: </w:t>
      </w:r>
      <w:r w:rsidRPr="00A665D2">
        <w:rPr>
          <w:rFonts w:ascii="Times New Roman" w:hAnsi="Times New Roman" w:cs="Times New Roman"/>
          <w:sz w:val="23"/>
          <w:szCs w:val="23"/>
          <w:u w:val="single"/>
        </w:rPr>
        <w:t xml:space="preserve">Aprobar los Términos de Referen-cia, para la contratación de una empresa o profesional idóneo, para la </w:t>
      </w:r>
      <w:r w:rsidRPr="00A665D2">
        <w:rPr>
          <w:rFonts w:ascii="Times New Roman" w:hAnsi="Times New Roman" w:cs="Times New Roman"/>
          <w:b/>
          <w:sz w:val="23"/>
          <w:szCs w:val="23"/>
          <w:u w:val="single"/>
        </w:rPr>
        <w:t xml:space="preserve">EJECUCIÓN </w:t>
      </w:r>
      <w:r w:rsidRPr="00A665D2">
        <w:rPr>
          <w:rFonts w:ascii="Times New Roman" w:hAnsi="Times New Roman" w:cs="Times New Roman"/>
          <w:sz w:val="23"/>
          <w:szCs w:val="23"/>
          <w:u w:val="single"/>
        </w:rPr>
        <w:t>del proyecto:</w:t>
      </w:r>
      <w:r w:rsidRPr="00A665D2">
        <w:rPr>
          <w:rFonts w:ascii="Times New Roman" w:eastAsia="Gulim" w:hAnsi="Times New Roman" w:cs="Times New Roman"/>
          <w:b/>
          <w:sz w:val="23"/>
          <w:szCs w:val="23"/>
          <w:u w:val="single"/>
        </w:rPr>
        <w:t xml:space="preserve">“Instalación de Tuberías para Drenaje y construcción de Concreto Hidráulico en Pasaje Nuevo Amanecer, al lado del Estero, Cantón El Zapote, Municipio de San Luis La Herradura”, </w:t>
      </w:r>
      <w:r w:rsidRPr="00A665D2">
        <w:rPr>
          <w:rFonts w:ascii="Times New Roman" w:eastAsia="Gulim" w:hAnsi="Times New Roman" w:cs="Times New Roman"/>
          <w:sz w:val="23"/>
          <w:szCs w:val="23"/>
          <w:u w:val="single"/>
        </w:rPr>
        <w:t>Departamento de La Paz.</w:t>
      </w:r>
      <w:r w:rsidRPr="00A665D2">
        <w:rPr>
          <w:rFonts w:ascii="Times New Roman" w:eastAsia="Times New Roman" w:hAnsi="Times New Roman" w:cs="Times New Roman"/>
          <w:b/>
          <w:sz w:val="23"/>
          <w:szCs w:val="23"/>
          <w:u w:val="single"/>
          <w:lang w:val="es-ES" w:eastAsia="es-ES"/>
        </w:rPr>
        <w:t>Segundo:</w:t>
      </w:r>
      <w:r w:rsidRPr="00A665D2">
        <w:rPr>
          <w:rFonts w:ascii="Times New Roman" w:eastAsia="Times New Roman" w:hAnsi="Times New Roman" w:cs="Times New Roman"/>
          <w:sz w:val="23"/>
          <w:szCs w:val="23"/>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3"/>
          <w:szCs w:val="23"/>
          <w:u w:val="single"/>
          <w:lang w:val="es-ES" w:eastAsia="es-ES"/>
        </w:rPr>
        <w:t>..</w:t>
      </w:r>
    </w:p>
    <w:p w:rsidR="001A4D6E" w:rsidRPr="00A665D2" w:rsidRDefault="001A4D6E" w:rsidP="001A4D6E">
      <w:pPr>
        <w:spacing w:after="0" w:line="240" w:lineRule="auto"/>
        <w:jc w:val="both"/>
        <w:rPr>
          <w:rFonts w:ascii="Times New Roman" w:hAnsi="Times New Roman" w:cs="Times New Roman"/>
          <w:sz w:val="23"/>
          <w:szCs w:val="23"/>
        </w:rPr>
      </w:pPr>
    </w:p>
    <w:p w:rsidR="001A4D6E" w:rsidRPr="00A665D2" w:rsidRDefault="001A4D6E" w:rsidP="001A4D6E">
      <w:pPr>
        <w:spacing w:after="0" w:line="240" w:lineRule="auto"/>
        <w:jc w:val="both"/>
        <w:rPr>
          <w:rFonts w:ascii="Times New Roman" w:hAnsi="Times New Roman" w:cs="Times New Roman"/>
          <w:b/>
          <w:sz w:val="23"/>
          <w:szCs w:val="23"/>
          <w:u w:val="single"/>
        </w:rPr>
      </w:pPr>
      <w:r w:rsidRPr="00A665D2">
        <w:rPr>
          <w:rFonts w:ascii="Times New Roman" w:hAnsi="Times New Roman" w:cs="Times New Roman"/>
          <w:b/>
          <w:bCs/>
          <w:sz w:val="23"/>
          <w:szCs w:val="23"/>
          <w:u w:val="single"/>
        </w:rPr>
        <w:t xml:space="preserve">ACUERDO NÚMERO SIETE: </w:t>
      </w:r>
      <w:r w:rsidRPr="00A665D2">
        <w:rPr>
          <w:rFonts w:ascii="Times New Roman" w:hAnsi="Times New Roman" w:cs="Times New Roman"/>
          <w:sz w:val="23"/>
          <w:szCs w:val="23"/>
          <w:u w:val="single"/>
        </w:rPr>
        <w:t xml:space="preserve">El Concejo Municipal de Villa San Luis La Herradura Departa-mento de la Paz. </w:t>
      </w:r>
      <w:r w:rsidRPr="00A665D2">
        <w:rPr>
          <w:rFonts w:ascii="Times New Roman" w:hAnsi="Times New Roman" w:cs="Times New Roman"/>
          <w:b/>
          <w:sz w:val="23"/>
          <w:szCs w:val="23"/>
          <w:u w:val="single"/>
        </w:rPr>
        <w:t>Considerando:a)</w:t>
      </w:r>
      <w:r w:rsidRPr="00A665D2">
        <w:rPr>
          <w:rFonts w:ascii="Times New Roman" w:hAnsi="Times New Roman" w:cs="Times New Roman"/>
          <w:bCs/>
          <w:sz w:val="23"/>
          <w:szCs w:val="23"/>
          <w:u w:val="single"/>
        </w:rPr>
        <w:t xml:space="preserve">El Acuerdo Municipal Número Nueve </w:t>
      </w:r>
      <w:r w:rsidRPr="00A665D2">
        <w:rPr>
          <w:rFonts w:ascii="Times New Roman" w:hAnsi="Times New Roman" w:cs="Times New Roman"/>
          <w:sz w:val="23"/>
          <w:szCs w:val="23"/>
          <w:u w:val="single"/>
        </w:rPr>
        <w:t>del Acta Número seis del ocho de juniodel corriente año, en el que se requirió a la jefa de la Unidad de Adquisiciones y Contrataciones Institucionales, UACI</w:t>
      </w:r>
      <w:r w:rsidRPr="00A665D2">
        <w:rPr>
          <w:rFonts w:ascii="Times New Roman" w:hAnsi="Times New Roman" w:cs="Times New Roman"/>
          <w:sz w:val="23"/>
          <w:szCs w:val="23"/>
        </w:rPr>
        <w:t xml:space="preserve">.; para que realizara los procesos correspondientes de acuer-do a la LACAP., vigente, para la contratación de una empresa o profesional idóneo, para la formu-lación de la carpeta técnica correspondiente al </w:t>
      </w:r>
      <w:r w:rsidRPr="00A665D2">
        <w:rPr>
          <w:rFonts w:ascii="Times New Roman" w:hAnsi="Times New Roman" w:cs="Times New Roman"/>
          <w:sz w:val="23"/>
          <w:szCs w:val="23"/>
        </w:rPr>
        <w:lastRenderedPageBreak/>
        <w:t>proyecto:</w:t>
      </w:r>
      <w:r w:rsidRPr="00A665D2">
        <w:rPr>
          <w:rFonts w:ascii="Times New Roman" w:eastAsia="Gulim" w:hAnsi="Times New Roman" w:cs="Times New Roman"/>
          <w:sz w:val="23"/>
          <w:szCs w:val="23"/>
        </w:rPr>
        <w:t xml:space="preserve">“Instalación de Tuberías para Drenaje y Construcción de Concreto Hidráulico en Pasaje Nuevo Amanecer, al lado del Estero, Cantón El Zapote, Municipio de San Luis La Herradura”, Departamento de La Paz. </w:t>
      </w:r>
      <w:r w:rsidRPr="00A665D2">
        <w:rPr>
          <w:rFonts w:ascii="Times New Roman" w:hAnsi="Times New Roman" w:cs="Times New Roman"/>
          <w:b/>
          <w:bCs/>
          <w:sz w:val="23"/>
          <w:szCs w:val="23"/>
          <w:u w:val="single"/>
        </w:rPr>
        <w:t>b) Q</w:t>
      </w:r>
      <w:r w:rsidRPr="00A665D2">
        <w:rPr>
          <w:rFonts w:ascii="Times New Roman" w:hAnsi="Times New Roman" w:cs="Times New Roman"/>
          <w:sz w:val="23"/>
          <w:szCs w:val="23"/>
          <w:u w:val="single"/>
        </w:rPr>
        <w:t>ue este día han sido presentados Los Términos De Referencia TDR.; para la contratación de una empresa o profesional idóneo,</w:t>
      </w:r>
      <w:r w:rsidRPr="00A665D2">
        <w:rPr>
          <w:rFonts w:ascii="Times New Roman" w:hAnsi="Times New Roman" w:cs="Times New Roman"/>
          <w:sz w:val="23"/>
          <w:szCs w:val="23"/>
        </w:rPr>
        <w:t xml:space="preserve"> a cargo para la Supervisión del Proyecto</w:t>
      </w:r>
      <w:proofErr w:type="gramStart"/>
      <w:r w:rsidRPr="00A665D2">
        <w:rPr>
          <w:rFonts w:ascii="Times New Roman" w:hAnsi="Times New Roman" w:cs="Times New Roman"/>
          <w:sz w:val="23"/>
          <w:szCs w:val="23"/>
        </w:rPr>
        <w:t>:</w:t>
      </w:r>
      <w:r w:rsidRPr="00A665D2">
        <w:rPr>
          <w:rFonts w:ascii="Times New Roman" w:eastAsia="Gulim" w:hAnsi="Times New Roman" w:cs="Times New Roman"/>
          <w:sz w:val="23"/>
          <w:szCs w:val="23"/>
        </w:rPr>
        <w:t>“</w:t>
      </w:r>
      <w:proofErr w:type="gramEnd"/>
      <w:r w:rsidRPr="00A665D2">
        <w:rPr>
          <w:rFonts w:ascii="Times New Roman" w:eastAsia="Gulim" w:hAnsi="Times New Roman" w:cs="Times New Roman"/>
          <w:sz w:val="23"/>
          <w:szCs w:val="23"/>
        </w:rPr>
        <w:t xml:space="preserve">Instalación de Tuberías para Drenaje y Construcción de Concreto Hidráulico en Pasaje Nuevo Amanecer, al lado del Estero, Cantón El Zapote, Municipio de San Luis La Herradura. Departamento de La Paz. </w:t>
      </w:r>
      <w:r w:rsidRPr="00A665D2">
        <w:rPr>
          <w:rFonts w:ascii="Times New Roman" w:eastAsia="Gulim" w:hAnsi="Times New Roman" w:cs="Times New Roman"/>
          <w:b/>
          <w:sz w:val="23"/>
          <w:szCs w:val="23"/>
          <w:u w:val="single"/>
        </w:rPr>
        <w:t>Por Tanto:</w:t>
      </w:r>
      <w:r w:rsidRPr="00A665D2">
        <w:rPr>
          <w:rFonts w:ascii="Times New Roman" w:eastAsia="Gulim" w:hAnsi="Times New Roman" w:cs="Times New Roman"/>
          <w:sz w:val="23"/>
          <w:szCs w:val="23"/>
        </w:rPr>
        <w:t xml:space="preserve"> El Concejo Municipal </w:t>
      </w:r>
      <w:r w:rsidRPr="00A665D2">
        <w:rPr>
          <w:rFonts w:ascii="Times New Roman" w:hAnsi="Times New Roman" w:cs="Times New Roman"/>
          <w:sz w:val="23"/>
          <w:szCs w:val="23"/>
        </w:rPr>
        <w:t xml:space="preserve">en uso de sus facultades que le confiere El Código Municipal y después de revisar Los TDR, del proyecto antes mencionado. </w:t>
      </w:r>
      <w:r w:rsidRPr="00A665D2">
        <w:rPr>
          <w:rFonts w:ascii="Times New Roman" w:hAnsi="Times New Roman" w:cs="Times New Roman"/>
          <w:b/>
          <w:bCs/>
          <w:sz w:val="23"/>
          <w:szCs w:val="23"/>
          <w:u w:val="single"/>
        </w:rPr>
        <w:t xml:space="preserve">ACUERDA: Primero: </w:t>
      </w:r>
      <w:r w:rsidRPr="00A665D2">
        <w:rPr>
          <w:rFonts w:ascii="Times New Roman" w:hAnsi="Times New Roman" w:cs="Times New Roman"/>
          <w:sz w:val="23"/>
          <w:szCs w:val="23"/>
          <w:u w:val="single"/>
        </w:rPr>
        <w:t xml:space="preserve">Aprobar los Términos de Referen-cia, para la contratación de una empresa o profesional idóneo, para la </w:t>
      </w:r>
      <w:r w:rsidRPr="00A665D2">
        <w:rPr>
          <w:rFonts w:ascii="Times New Roman" w:hAnsi="Times New Roman" w:cs="Times New Roman"/>
          <w:b/>
          <w:sz w:val="23"/>
          <w:szCs w:val="23"/>
          <w:u w:val="single"/>
        </w:rPr>
        <w:t>SUPERVISIÓN</w:t>
      </w:r>
      <w:r w:rsidRPr="00A665D2">
        <w:rPr>
          <w:rFonts w:ascii="Times New Roman" w:hAnsi="Times New Roman" w:cs="Times New Roman"/>
          <w:sz w:val="23"/>
          <w:szCs w:val="23"/>
          <w:u w:val="single"/>
        </w:rPr>
        <w:t>del proyecto</w:t>
      </w:r>
      <w:r w:rsidRPr="00A665D2">
        <w:rPr>
          <w:rFonts w:ascii="Times New Roman" w:hAnsi="Times New Roman" w:cs="Times New Roman"/>
          <w:b/>
          <w:sz w:val="23"/>
          <w:szCs w:val="23"/>
          <w:u w:val="single"/>
        </w:rPr>
        <w:t>:</w:t>
      </w:r>
      <w:r w:rsidRPr="00A665D2">
        <w:rPr>
          <w:rFonts w:ascii="Times New Roman" w:eastAsia="Gulim" w:hAnsi="Times New Roman" w:cs="Times New Roman"/>
          <w:b/>
          <w:sz w:val="23"/>
          <w:szCs w:val="23"/>
          <w:u w:val="single"/>
        </w:rPr>
        <w:t>“Instalación de Tuberías para Drenaje y Construcción de Concreto Hidráulico en Pasaje Nuevo Amanecer, al lado del Estero, Cantón El Zapote, Municipio de San Luis La Herradura.”, Departamento de La Paz.</w:t>
      </w:r>
      <w:r w:rsidRPr="00A665D2">
        <w:rPr>
          <w:rFonts w:ascii="Times New Roman" w:eastAsia="Times New Roman" w:hAnsi="Times New Roman" w:cs="Times New Roman"/>
          <w:b/>
          <w:sz w:val="23"/>
          <w:szCs w:val="23"/>
          <w:u w:val="single"/>
          <w:lang w:val="es-ES" w:eastAsia="es-ES"/>
        </w:rPr>
        <w:t>Segundo:</w:t>
      </w:r>
      <w:r w:rsidRPr="00A665D2">
        <w:rPr>
          <w:rFonts w:ascii="Times New Roman" w:eastAsia="Times New Roman" w:hAnsi="Times New Roman" w:cs="Times New Roman"/>
          <w:sz w:val="23"/>
          <w:szCs w:val="23"/>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3"/>
          <w:szCs w:val="23"/>
          <w:u w:val="single"/>
          <w:lang w:val="es-ES" w:eastAsia="es-ES"/>
        </w:rPr>
        <w:t>..</w:t>
      </w:r>
    </w:p>
    <w:p w:rsidR="001A4D6E" w:rsidRPr="00C269DF" w:rsidRDefault="001A4D6E" w:rsidP="001A4D6E">
      <w:pPr>
        <w:spacing w:after="0" w:line="240" w:lineRule="auto"/>
        <w:jc w:val="both"/>
        <w:rPr>
          <w:rFonts w:ascii="Times New Roman" w:hAnsi="Times New Roman" w:cs="Times New Roman"/>
          <w:sz w:val="23"/>
          <w:szCs w:val="23"/>
        </w:rPr>
      </w:pPr>
    </w:p>
    <w:p w:rsidR="001A4D6E" w:rsidRPr="00C269DF" w:rsidRDefault="001A4D6E" w:rsidP="001A4D6E">
      <w:pPr>
        <w:spacing w:after="0" w:line="240" w:lineRule="auto"/>
        <w:jc w:val="both"/>
        <w:rPr>
          <w:rFonts w:ascii="Times New Roman" w:hAnsi="Times New Roman" w:cs="Times New Roman"/>
          <w:b/>
          <w:sz w:val="23"/>
          <w:szCs w:val="23"/>
          <w:u w:val="single"/>
        </w:rPr>
      </w:pPr>
      <w:r w:rsidRPr="00C269DF">
        <w:rPr>
          <w:rFonts w:ascii="Times New Roman" w:hAnsi="Times New Roman" w:cs="Times New Roman"/>
          <w:b/>
          <w:bCs/>
          <w:sz w:val="23"/>
          <w:szCs w:val="23"/>
          <w:u w:val="single"/>
        </w:rPr>
        <w:t xml:space="preserve">ACUERDO NÚMERO OCHO: </w:t>
      </w:r>
      <w:r w:rsidRPr="00C269DF">
        <w:rPr>
          <w:rFonts w:ascii="Times New Roman" w:hAnsi="Times New Roman" w:cs="Times New Roman"/>
          <w:sz w:val="23"/>
          <w:szCs w:val="23"/>
          <w:u w:val="single"/>
        </w:rPr>
        <w:t xml:space="preserve">El Concejo Municipal de Villa San Luis La Herradura Departa-mento de la Paz. </w:t>
      </w:r>
      <w:r w:rsidRPr="00C269DF">
        <w:rPr>
          <w:rFonts w:ascii="Times New Roman" w:hAnsi="Times New Roman" w:cs="Times New Roman"/>
          <w:b/>
          <w:sz w:val="23"/>
          <w:szCs w:val="23"/>
          <w:u w:val="single"/>
        </w:rPr>
        <w:t>Considerando:a)</w:t>
      </w:r>
      <w:r w:rsidRPr="00C269DF">
        <w:rPr>
          <w:rFonts w:ascii="Times New Roman" w:hAnsi="Times New Roman" w:cs="Times New Roman"/>
          <w:bCs/>
          <w:sz w:val="23"/>
          <w:szCs w:val="23"/>
          <w:u w:val="single"/>
        </w:rPr>
        <w:t xml:space="preserve">El Acuerdo Municipal Número Nueve </w:t>
      </w:r>
      <w:r w:rsidRPr="00C269DF">
        <w:rPr>
          <w:rFonts w:ascii="Times New Roman" w:hAnsi="Times New Roman" w:cs="Times New Roman"/>
          <w:sz w:val="23"/>
          <w:szCs w:val="23"/>
          <w:u w:val="single"/>
        </w:rPr>
        <w:t>del Acta Número seis del ocho de junio del corriente año, en el que se requirió a la jefa de la Unidad de Adquisiciones y Contrataciones Institucionales, UACI</w:t>
      </w:r>
      <w:r w:rsidRPr="00C269DF">
        <w:rPr>
          <w:rFonts w:ascii="Times New Roman" w:hAnsi="Times New Roman" w:cs="Times New Roman"/>
          <w:sz w:val="23"/>
          <w:szCs w:val="23"/>
        </w:rPr>
        <w:t>.; para que realizara los procesos correspondientes de acuer-do a la LACAP vigente, para la contratación de una empresa o profesional idóneo, para la formula-ción de la carpeta técnica correspondiente al proyecto:</w:t>
      </w:r>
      <w:r w:rsidRPr="00C269DF">
        <w:rPr>
          <w:rFonts w:ascii="Times New Roman" w:eastAsia="Gulim" w:hAnsi="Times New Roman" w:cs="Times New Roman"/>
          <w:sz w:val="23"/>
          <w:szCs w:val="23"/>
        </w:rPr>
        <w:t xml:space="preserve">“Construcción de Concreto Hidráulico en calle principal que conduce a la Playa de Caserío Nuevo Amanecer, Cantón El Zapote, Boulevard Costa del Sol, Municipio de San Luis La Herradura”; Departamento de La Paz. </w:t>
      </w:r>
      <w:r w:rsidRPr="00C269DF">
        <w:rPr>
          <w:rFonts w:ascii="Times New Roman" w:hAnsi="Times New Roman" w:cs="Times New Roman"/>
          <w:b/>
          <w:bCs/>
          <w:sz w:val="23"/>
          <w:szCs w:val="23"/>
          <w:u w:val="single"/>
        </w:rPr>
        <w:t>b) Q</w:t>
      </w:r>
      <w:r w:rsidRPr="00C269DF">
        <w:rPr>
          <w:rFonts w:ascii="Times New Roman" w:hAnsi="Times New Roman" w:cs="Times New Roman"/>
          <w:sz w:val="23"/>
          <w:szCs w:val="23"/>
          <w:u w:val="single"/>
        </w:rPr>
        <w:t>ue este día han sido presentados Los Términos de Referencia TDR.; para la contratación de una empresa o profesional idóneo,</w:t>
      </w:r>
      <w:r w:rsidRPr="00C269DF">
        <w:rPr>
          <w:rFonts w:ascii="Times New Roman" w:hAnsi="Times New Roman" w:cs="Times New Roman"/>
          <w:sz w:val="23"/>
          <w:szCs w:val="23"/>
        </w:rPr>
        <w:t xml:space="preserve"> a cargo para la Supervisión del Proyecto</w:t>
      </w:r>
      <w:proofErr w:type="gramStart"/>
      <w:r w:rsidRPr="00C269DF">
        <w:rPr>
          <w:rFonts w:ascii="Times New Roman" w:hAnsi="Times New Roman" w:cs="Times New Roman"/>
          <w:sz w:val="23"/>
          <w:szCs w:val="23"/>
        </w:rPr>
        <w:t>:</w:t>
      </w:r>
      <w:r w:rsidRPr="00C269DF">
        <w:rPr>
          <w:rFonts w:ascii="Times New Roman" w:eastAsia="Gulim" w:hAnsi="Times New Roman" w:cs="Times New Roman"/>
          <w:sz w:val="23"/>
          <w:szCs w:val="23"/>
        </w:rPr>
        <w:t>“</w:t>
      </w:r>
      <w:proofErr w:type="gramEnd"/>
      <w:r w:rsidRPr="00C269DF">
        <w:rPr>
          <w:rFonts w:ascii="Times New Roman" w:eastAsia="Gulim" w:hAnsi="Times New Roman" w:cs="Times New Roman"/>
          <w:sz w:val="23"/>
          <w:szCs w:val="23"/>
        </w:rPr>
        <w:t xml:space="preserve">Construcción de Concreto Hidráu-lico en calle principal que conduce a la Playa de Caserío Nuevo Amanecer, Cantón El Zapote, Boulevard Costa del Sol, Municipio de San Luis La Herradura”. Departamento de La Paz. </w:t>
      </w:r>
      <w:r w:rsidRPr="00C269DF">
        <w:rPr>
          <w:rFonts w:ascii="Times New Roman" w:eastAsia="Gulim" w:hAnsi="Times New Roman" w:cs="Times New Roman"/>
          <w:b/>
          <w:sz w:val="23"/>
          <w:szCs w:val="23"/>
          <w:u w:val="single"/>
        </w:rPr>
        <w:t>Por Tanto:</w:t>
      </w:r>
      <w:r w:rsidRPr="00C269DF">
        <w:rPr>
          <w:rFonts w:ascii="Times New Roman" w:eastAsia="Gulim" w:hAnsi="Times New Roman" w:cs="Times New Roman"/>
          <w:sz w:val="23"/>
          <w:szCs w:val="23"/>
        </w:rPr>
        <w:t xml:space="preserve"> El Concejo Municipal </w:t>
      </w:r>
      <w:r w:rsidRPr="00C269DF">
        <w:rPr>
          <w:rFonts w:ascii="Times New Roman" w:hAnsi="Times New Roman" w:cs="Times New Roman"/>
          <w:sz w:val="23"/>
          <w:szCs w:val="23"/>
        </w:rPr>
        <w:t xml:space="preserve">en uso de sus facultades que le confiere El Código Municipal y después de revisar Los TDR, del proyecto antes mencionado. </w:t>
      </w:r>
      <w:r w:rsidRPr="00C269DF">
        <w:rPr>
          <w:rFonts w:ascii="Times New Roman" w:hAnsi="Times New Roman" w:cs="Times New Roman"/>
          <w:b/>
          <w:bCs/>
          <w:sz w:val="23"/>
          <w:szCs w:val="23"/>
          <w:u w:val="single"/>
        </w:rPr>
        <w:t xml:space="preserve">ACUERDA: Primero: </w:t>
      </w:r>
      <w:r w:rsidRPr="00C269DF">
        <w:rPr>
          <w:rFonts w:ascii="Times New Roman" w:hAnsi="Times New Roman" w:cs="Times New Roman"/>
          <w:sz w:val="23"/>
          <w:szCs w:val="23"/>
          <w:u w:val="single"/>
        </w:rPr>
        <w:t xml:space="preserve">Aprobar los Términos de Referencia, para la contratación de una empresa o profesional idóneo, para la </w:t>
      </w:r>
      <w:r w:rsidRPr="00C269DF">
        <w:rPr>
          <w:rFonts w:ascii="Times New Roman" w:hAnsi="Times New Roman" w:cs="Times New Roman"/>
          <w:b/>
          <w:sz w:val="23"/>
          <w:szCs w:val="23"/>
          <w:u w:val="single"/>
        </w:rPr>
        <w:t>SUPERVISIÓN</w:t>
      </w:r>
      <w:r w:rsidRPr="00C269DF">
        <w:rPr>
          <w:rFonts w:ascii="Times New Roman" w:hAnsi="Times New Roman" w:cs="Times New Roman"/>
          <w:sz w:val="23"/>
          <w:szCs w:val="23"/>
          <w:u w:val="single"/>
        </w:rPr>
        <w:t xml:space="preserve"> del proyecto:</w:t>
      </w:r>
      <w:r w:rsidRPr="00C269DF">
        <w:rPr>
          <w:rFonts w:ascii="Times New Roman" w:eastAsia="Gulim" w:hAnsi="Times New Roman" w:cs="Times New Roman"/>
          <w:sz w:val="23"/>
          <w:szCs w:val="23"/>
          <w:u w:val="single"/>
        </w:rPr>
        <w:t>“</w:t>
      </w:r>
      <w:r w:rsidRPr="00C269DF">
        <w:rPr>
          <w:rFonts w:ascii="Times New Roman" w:eastAsia="Gulim" w:hAnsi="Times New Roman" w:cs="Times New Roman"/>
          <w:b/>
          <w:sz w:val="23"/>
          <w:szCs w:val="23"/>
          <w:u w:val="single"/>
        </w:rPr>
        <w:t>Construcción de Concreto Hidráulico en calle principal que conduce a la Playa de Caserío Nuevo Amanecer, Cantón El Zapote, Boule</w:t>
      </w:r>
      <w:r>
        <w:rPr>
          <w:rFonts w:ascii="Times New Roman" w:eastAsia="Gulim" w:hAnsi="Times New Roman" w:cs="Times New Roman"/>
          <w:b/>
          <w:sz w:val="23"/>
          <w:szCs w:val="23"/>
          <w:u w:val="single"/>
        </w:rPr>
        <w:t>-</w:t>
      </w:r>
      <w:r w:rsidRPr="00C269DF">
        <w:rPr>
          <w:rFonts w:ascii="Times New Roman" w:eastAsia="Gulim" w:hAnsi="Times New Roman" w:cs="Times New Roman"/>
          <w:b/>
          <w:sz w:val="23"/>
          <w:szCs w:val="23"/>
          <w:u w:val="single"/>
        </w:rPr>
        <w:t>vard Costa del Sol, Municipio de San Luis La Herradura”, Departamento de La Paz</w:t>
      </w:r>
      <w:r w:rsidRPr="00C269DF">
        <w:rPr>
          <w:rFonts w:ascii="Times New Roman" w:eastAsia="Gulim" w:hAnsi="Times New Roman" w:cs="Times New Roman"/>
          <w:sz w:val="23"/>
          <w:szCs w:val="23"/>
          <w:u w:val="single"/>
        </w:rPr>
        <w:t>.</w:t>
      </w:r>
      <w:r>
        <w:rPr>
          <w:rFonts w:ascii="Times New Roman" w:eastAsia="Times New Roman" w:hAnsi="Times New Roman" w:cs="Times New Roman"/>
          <w:b/>
          <w:sz w:val="23"/>
          <w:szCs w:val="23"/>
          <w:u w:val="single"/>
          <w:lang w:val="es-ES" w:eastAsia="es-ES"/>
        </w:rPr>
        <w:t>Se-gún</w:t>
      </w:r>
      <w:r w:rsidRPr="00C269DF">
        <w:rPr>
          <w:rFonts w:ascii="Times New Roman" w:eastAsia="Times New Roman" w:hAnsi="Times New Roman" w:cs="Times New Roman"/>
          <w:b/>
          <w:sz w:val="23"/>
          <w:szCs w:val="23"/>
          <w:u w:val="single"/>
          <w:lang w:val="es-ES" w:eastAsia="es-ES"/>
        </w:rPr>
        <w:t>do:</w:t>
      </w:r>
      <w:r w:rsidRPr="00C269DF">
        <w:rPr>
          <w:rFonts w:ascii="Times New Roman" w:eastAsia="Times New Roman" w:hAnsi="Times New Roman" w:cs="Times New Roman"/>
          <w:sz w:val="23"/>
          <w:szCs w:val="23"/>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3"/>
          <w:szCs w:val="23"/>
          <w:u w:val="single"/>
          <w:lang w:val="es-ES" w:eastAsia="es-ES"/>
        </w:rPr>
        <w:t>………</w:t>
      </w:r>
    </w:p>
    <w:p w:rsidR="001A4D6E" w:rsidRPr="00C269DF" w:rsidRDefault="001A4D6E" w:rsidP="001A4D6E">
      <w:pPr>
        <w:spacing w:after="0" w:line="240" w:lineRule="auto"/>
        <w:jc w:val="both"/>
        <w:rPr>
          <w:rFonts w:ascii="Times New Roman" w:hAnsi="Times New Roman" w:cs="Times New Roman"/>
          <w:b/>
          <w:bCs/>
          <w:sz w:val="23"/>
          <w:szCs w:val="23"/>
          <w:u w:val="single"/>
        </w:rPr>
      </w:pPr>
    </w:p>
    <w:p w:rsidR="001A4D6E" w:rsidRPr="00C269DF" w:rsidRDefault="001A4D6E" w:rsidP="001A4D6E">
      <w:pPr>
        <w:spacing w:after="0" w:line="240" w:lineRule="auto"/>
        <w:jc w:val="both"/>
        <w:rPr>
          <w:rFonts w:ascii="Times New Roman" w:eastAsia="Times New Roman" w:hAnsi="Times New Roman" w:cs="Times New Roman"/>
          <w:sz w:val="23"/>
          <w:szCs w:val="23"/>
          <w:u w:val="single"/>
          <w:lang w:val="es-ES" w:eastAsia="es-ES"/>
        </w:rPr>
      </w:pPr>
      <w:r w:rsidRPr="00C269DF">
        <w:rPr>
          <w:rFonts w:ascii="Times New Roman" w:hAnsi="Times New Roman" w:cs="Times New Roman"/>
          <w:b/>
          <w:bCs/>
          <w:sz w:val="23"/>
          <w:szCs w:val="23"/>
          <w:u w:val="single"/>
        </w:rPr>
        <w:t xml:space="preserve">ACUERDO NÚMERO NUEVE: </w:t>
      </w:r>
      <w:r w:rsidRPr="00C269DF">
        <w:rPr>
          <w:rFonts w:ascii="Times New Roman" w:hAnsi="Times New Roman" w:cs="Times New Roman"/>
          <w:sz w:val="23"/>
          <w:szCs w:val="23"/>
          <w:u w:val="single"/>
        </w:rPr>
        <w:t xml:space="preserve">El Concejo Municipal de Villa San Luis La Herradura Departamento de la Paz. </w:t>
      </w:r>
      <w:r w:rsidRPr="00C269DF">
        <w:rPr>
          <w:rFonts w:ascii="Times New Roman" w:hAnsi="Times New Roman" w:cs="Times New Roman"/>
          <w:b/>
          <w:sz w:val="23"/>
          <w:szCs w:val="23"/>
          <w:u w:val="single"/>
        </w:rPr>
        <w:t>Considerando:a</w:t>
      </w:r>
      <w:proofErr w:type="gramStart"/>
      <w:r w:rsidRPr="00C269DF">
        <w:rPr>
          <w:rFonts w:ascii="Times New Roman" w:hAnsi="Times New Roman" w:cs="Times New Roman"/>
          <w:b/>
          <w:sz w:val="23"/>
          <w:szCs w:val="23"/>
          <w:u w:val="single"/>
        </w:rPr>
        <w:t>)</w:t>
      </w:r>
      <w:r w:rsidRPr="00C269DF">
        <w:rPr>
          <w:rFonts w:ascii="Times New Roman" w:hAnsi="Times New Roman" w:cs="Times New Roman"/>
          <w:bCs/>
          <w:sz w:val="23"/>
          <w:szCs w:val="23"/>
          <w:u w:val="single"/>
        </w:rPr>
        <w:t>El</w:t>
      </w:r>
      <w:proofErr w:type="gramEnd"/>
      <w:r w:rsidRPr="00C269DF">
        <w:rPr>
          <w:rFonts w:ascii="Times New Roman" w:hAnsi="Times New Roman" w:cs="Times New Roman"/>
          <w:bCs/>
          <w:sz w:val="23"/>
          <w:szCs w:val="23"/>
          <w:u w:val="single"/>
        </w:rPr>
        <w:t xml:space="preserve"> Acuerdo Municipal Número Nueve </w:t>
      </w:r>
      <w:r w:rsidRPr="00C269DF">
        <w:rPr>
          <w:rFonts w:ascii="Times New Roman" w:hAnsi="Times New Roman" w:cs="Times New Roman"/>
          <w:sz w:val="23"/>
          <w:szCs w:val="23"/>
          <w:u w:val="single"/>
        </w:rPr>
        <w:t>del Acta Número seis del ocho de juniodel corriente año, en el que se requirió a la jefa de la Unidad de Adquisiciones y Contrataciones Institucionales, UACI</w:t>
      </w:r>
      <w:r w:rsidRPr="00C269DF">
        <w:rPr>
          <w:rFonts w:ascii="Times New Roman" w:hAnsi="Times New Roman" w:cs="Times New Roman"/>
          <w:sz w:val="23"/>
          <w:szCs w:val="23"/>
        </w:rPr>
        <w:t xml:space="preserve">.; para que realizara los procesos corres-pondientes de acuerdo a la LACAP. </w:t>
      </w:r>
      <w:proofErr w:type="gramStart"/>
      <w:r w:rsidRPr="00C269DF">
        <w:rPr>
          <w:rFonts w:ascii="Times New Roman" w:hAnsi="Times New Roman" w:cs="Times New Roman"/>
          <w:sz w:val="23"/>
          <w:szCs w:val="23"/>
        </w:rPr>
        <w:t>vigente</w:t>
      </w:r>
      <w:proofErr w:type="gramEnd"/>
      <w:r w:rsidRPr="00C269DF">
        <w:rPr>
          <w:rFonts w:ascii="Times New Roman" w:hAnsi="Times New Roman" w:cs="Times New Roman"/>
          <w:sz w:val="23"/>
          <w:szCs w:val="23"/>
        </w:rPr>
        <w:t>, para la contratación de una empresa o profesional idóneo, para la formulación de la carpeta técnica correspondiente al proyecto:</w:t>
      </w:r>
      <w:r w:rsidRPr="00C269DF">
        <w:rPr>
          <w:rFonts w:ascii="Times New Roman" w:eastAsia="Gulim" w:hAnsi="Times New Roman" w:cs="Times New Roman"/>
          <w:sz w:val="23"/>
          <w:szCs w:val="23"/>
        </w:rPr>
        <w:t xml:space="preserve"> “Construcción de Concreto Hidráulico en calle principal que conduce a la playa de Caserío Nuevo Amanecer, Cantón El Zapote, Boulevard Costa del Sol, Municipio de San Luis La Herradura.”; Departa-mento de La Paz. </w:t>
      </w:r>
      <w:r w:rsidRPr="00C269DF">
        <w:rPr>
          <w:rFonts w:ascii="Times New Roman" w:hAnsi="Times New Roman" w:cs="Times New Roman"/>
          <w:b/>
          <w:bCs/>
          <w:sz w:val="23"/>
          <w:szCs w:val="23"/>
          <w:u w:val="single"/>
        </w:rPr>
        <w:t>b) Q</w:t>
      </w:r>
      <w:r w:rsidRPr="00C269DF">
        <w:rPr>
          <w:rFonts w:ascii="Times New Roman" w:hAnsi="Times New Roman" w:cs="Times New Roman"/>
          <w:sz w:val="23"/>
          <w:szCs w:val="23"/>
          <w:u w:val="single"/>
        </w:rPr>
        <w:t>ue este día han sido presentados Los Términos de Referencia TDR.; para la contratación de una empresa o profesional idóneo,</w:t>
      </w:r>
      <w:r w:rsidRPr="00C269DF">
        <w:rPr>
          <w:rFonts w:ascii="Times New Roman" w:hAnsi="Times New Roman" w:cs="Times New Roman"/>
          <w:sz w:val="23"/>
          <w:szCs w:val="23"/>
        </w:rPr>
        <w:t xml:space="preserve"> a cargo para la ejecución del Proyecto: </w:t>
      </w:r>
      <w:r w:rsidRPr="00C269DF">
        <w:rPr>
          <w:rFonts w:ascii="Times New Roman" w:eastAsia="Gulim" w:hAnsi="Times New Roman" w:cs="Times New Roman"/>
          <w:sz w:val="23"/>
          <w:szCs w:val="23"/>
        </w:rPr>
        <w:t xml:space="preserve">“Construcción de Concreto Hidráulico en calle principal que conduce a la playa de Caserío Nuevo Amanecer, Cantón El Zapote, Boulevard Costa del </w:t>
      </w:r>
      <w:r w:rsidRPr="00C269DF">
        <w:rPr>
          <w:rFonts w:ascii="Times New Roman" w:eastAsia="Gulim" w:hAnsi="Times New Roman" w:cs="Times New Roman"/>
          <w:sz w:val="23"/>
          <w:szCs w:val="23"/>
        </w:rPr>
        <w:lastRenderedPageBreak/>
        <w:t>Sol, Municipio de San Luis La Herradura, Departamento de La Paz.</w:t>
      </w:r>
      <w:r w:rsidRPr="00C269DF">
        <w:rPr>
          <w:rFonts w:ascii="Times New Roman" w:eastAsia="Gulim" w:hAnsi="Times New Roman" w:cs="Times New Roman"/>
          <w:b/>
          <w:sz w:val="23"/>
          <w:szCs w:val="23"/>
          <w:u w:val="single"/>
        </w:rPr>
        <w:t>Por Tanto:</w:t>
      </w:r>
      <w:r w:rsidRPr="00C269DF">
        <w:rPr>
          <w:rFonts w:ascii="Times New Roman" w:eastAsia="Gulim" w:hAnsi="Times New Roman" w:cs="Times New Roman"/>
          <w:sz w:val="23"/>
          <w:szCs w:val="23"/>
        </w:rPr>
        <w:t xml:space="preserve"> El Concejo Municipal </w:t>
      </w:r>
      <w:r w:rsidRPr="00C269DF">
        <w:rPr>
          <w:rFonts w:ascii="Times New Roman" w:hAnsi="Times New Roman" w:cs="Times New Roman"/>
          <w:sz w:val="23"/>
          <w:szCs w:val="23"/>
        </w:rPr>
        <w:t xml:space="preserve">en uso de sus facultades que le confiere El Código Municipal y después de revisar Los TDR, del proyecto antes mencionado. </w:t>
      </w:r>
      <w:r w:rsidRPr="00C269DF">
        <w:rPr>
          <w:rFonts w:ascii="Times New Roman" w:hAnsi="Times New Roman" w:cs="Times New Roman"/>
          <w:b/>
          <w:bCs/>
          <w:sz w:val="23"/>
          <w:szCs w:val="23"/>
          <w:u w:val="single"/>
        </w:rPr>
        <w:t xml:space="preserve">ACUERDA: Primero: </w:t>
      </w:r>
      <w:r w:rsidRPr="00C269DF">
        <w:rPr>
          <w:rFonts w:ascii="Times New Roman" w:hAnsi="Times New Roman" w:cs="Times New Roman"/>
          <w:sz w:val="23"/>
          <w:szCs w:val="23"/>
          <w:u w:val="single"/>
        </w:rPr>
        <w:t xml:space="preserve">Aprobar los Términos de Referencia, para la contratación de una empresa o profesional idóneo, para la </w:t>
      </w:r>
      <w:r w:rsidRPr="00C269DF">
        <w:rPr>
          <w:rFonts w:ascii="Times New Roman" w:hAnsi="Times New Roman" w:cs="Times New Roman"/>
          <w:b/>
          <w:sz w:val="23"/>
          <w:szCs w:val="23"/>
          <w:u w:val="single"/>
        </w:rPr>
        <w:t xml:space="preserve">EJECUCIÓN </w:t>
      </w:r>
      <w:r w:rsidRPr="00C269DF">
        <w:rPr>
          <w:rFonts w:ascii="Times New Roman" w:hAnsi="Times New Roman" w:cs="Times New Roman"/>
          <w:sz w:val="23"/>
          <w:szCs w:val="23"/>
          <w:u w:val="single"/>
        </w:rPr>
        <w:t>del proyecto:</w:t>
      </w:r>
      <w:r w:rsidRPr="00C269DF">
        <w:rPr>
          <w:rFonts w:ascii="Times New Roman" w:eastAsia="Gulim" w:hAnsi="Times New Roman" w:cs="Times New Roman"/>
          <w:b/>
          <w:sz w:val="23"/>
          <w:szCs w:val="23"/>
          <w:u w:val="single"/>
        </w:rPr>
        <w:t xml:space="preserve">“Construcción de Concreto Hidráulico en calle principal que conduce a la playa de Caserío Nuevo Amanecer, Cantón El Zapote, Boulevard Costa del Sol, Municipio de San Luis La Herradura.”, </w:t>
      </w:r>
      <w:r w:rsidRPr="00C269DF">
        <w:rPr>
          <w:rFonts w:ascii="Times New Roman" w:eastAsia="Gulim" w:hAnsi="Times New Roman" w:cs="Times New Roman"/>
          <w:sz w:val="23"/>
          <w:szCs w:val="23"/>
          <w:u w:val="single"/>
        </w:rPr>
        <w:t>Departamento de La Paz.</w:t>
      </w:r>
      <w:r w:rsidRPr="00C269DF">
        <w:rPr>
          <w:rFonts w:ascii="Times New Roman" w:eastAsia="Times New Roman" w:hAnsi="Times New Roman" w:cs="Times New Roman"/>
          <w:b/>
          <w:sz w:val="23"/>
          <w:szCs w:val="23"/>
          <w:u w:val="single"/>
          <w:lang w:val="es-ES" w:eastAsia="es-ES"/>
        </w:rPr>
        <w:t>Segundo:</w:t>
      </w:r>
      <w:r w:rsidRPr="00C269DF">
        <w:rPr>
          <w:rFonts w:ascii="Times New Roman" w:eastAsia="Times New Roman" w:hAnsi="Times New Roman" w:cs="Times New Roman"/>
          <w:sz w:val="23"/>
          <w:szCs w:val="23"/>
          <w:u w:val="single"/>
          <w:lang w:val="es-ES" w:eastAsia="es-ES"/>
        </w:rPr>
        <w:t xml:space="preserve"> Certifíquese y comuníquese a la Unidad de Adquisiciones y Contrataciones Institucional y otras dependencias de esta Alcaldía Municipal, para los efectos legales correspondientes…………………………………………………………………………..</w:t>
      </w:r>
    </w:p>
    <w:p w:rsidR="001A4D6E" w:rsidRPr="0063237C" w:rsidRDefault="001A4D6E" w:rsidP="001A4D6E">
      <w:pPr>
        <w:tabs>
          <w:tab w:val="left" w:pos="4810"/>
        </w:tabs>
        <w:spacing w:after="0" w:line="240" w:lineRule="auto"/>
        <w:jc w:val="both"/>
        <w:rPr>
          <w:rFonts w:ascii="Times New Roman" w:hAnsi="Times New Roman" w:cs="Times New Roman"/>
          <w:b/>
          <w:sz w:val="24"/>
          <w:szCs w:val="24"/>
          <w:u w:val="single"/>
        </w:rPr>
      </w:pPr>
    </w:p>
    <w:p w:rsidR="001A4D6E" w:rsidRPr="00BE43A4" w:rsidRDefault="001A4D6E" w:rsidP="001A4D6E">
      <w:pPr>
        <w:tabs>
          <w:tab w:val="left" w:pos="4810"/>
        </w:tabs>
        <w:spacing w:after="0" w:line="240" w:lineRule="auto"/>
        <w:jc w:val="both"/>
        <w:rPr>
          <w:rFonts w:ascii="Times New Roman" w:hAnsi="Times New Roman" w:cs="Times New Roman"/>
          <w:b/>
          <w:sz w:val="23"/>
          <w:szCs w:val="23"/>
          <w:u w:val="single"/>
        </w:rPr>
      </w:pPr>
      <w:r w:rsidRPr="00BE43A4">
        <w:rPr>
          <w:rFonts w:ascii="Times New Roman" w:hAnsi="Times New Roman" w:cs="Times New Roman"/>
          <w:b/>
          <w:sz w:val="23"/>
          <w:szCs w:val="23"/>
          <w:u w:val="single"/>
        </w:rPr>
        <w:t>ACUERDO NÚMERO DIEZ:</w:t>
      </w:r>
      <w:r w:rsidRPr="00BE43A4">
        <w:rPr>
          <w:rFonts w:ascii="Times New Roman" w:hAnsi="Times New Roman" w:cs="Times New Roman"/>
          <w:sz w:val="23"/>
          <w:szCs w:val="23"/>
          <w:u w:val="single"/>
        </w:rPr>
        <w:t xml:space="preserve"> El Concejo Municipal de la Villa San Luis La Herradura Departa-mento de La Paz, </w:t>
      </w:r>
      <w:r w:rsidRPr="00BE43A4">
        <w:rPr>
          <w:rFonts w:ascii="Times New Roman" w:hAnsi="Times New Roman" w:cs="Times New Roman"/>
          <w:b/>
          <w:sz w:val="23"/>
          <w:szCs w:val="23"/>
          <w:u w:val="single"/>
        </w:rPr>
        <w:t xml:space="preserve">considerando: a) </w:t>
      </w:r>
      <w:r w:rsidRPr="00BE43A4">
        <w:rPr>
          <w:rFonts w:ascii="Times New Roman" w:hAnsi="Times New Roman" w:cs="Times New Roman"/>
          <w:sz w:val="23"/>
          <w:szCs w:val="23"/>
          <w:u w:val="single"/>
        </w:rPr>
        <w:t>El Acuerdo Municipal Número OCHO. A.- del Acta Número SIETE de dieciséis de junio del corriente año</w:t>
      </w:r>
      <w:r w:rsidRPr="00BE43A4">
        <w:rPr>
          <w:rFonts w:ascii="Times New Roman" w:hAnsi="Times New Roman" w:cs="Times New Roman"/>
          <w:sz w:val="23"/>
          <w:szCs w:val="23"/>
        </w:rPr>
        <w:t xml:space="preserve">, en el que entre otras Disposiciones Se Priorizo la ejecución del proyecto: </w:t>
      </w:r>
      <w:r w:rsidRPr="00BE43A4">
        <w:rPr>
          <w:rFonts w:ascii="Times New Roman" w:eastAsia="Gulim" w:hAnsi="Times New Roman" w:cs="Times New Roman"/>
          <w:sz w:val="23"/>
          <w:szCs w:val="23"/>
        </w:rPr>
        <w:t xml:space="preserve">“Remodelación de parque la Mapachera, Barrio San Luis, Municipio de San Luis La Herradura”, Departamento de La Paz. Así miso </w:t>
      </w:r>
      <w:r w:rsidRPr="00BE43A4">
        <w:rPr>
          <w:rFonts w:ascii="Times New Roman" w:hAnsi="Times New Roman" w:cs="Times New Roman"/>
          <w:sz w:val="23"/>
          <w:szCs w:val="23"/>
        </w:rPr>
        <w:t>Instruir a la Jefa de la Unidad de Adquisiciones y Contrataciones Institucionales, para que realice los procesos correspondientes para la contratación de un profesional a cargo de la formulación de la Carpeta Técnica correspon-dientes; de conformidad a la LACAP., vigente.</w:t>
      </w:r>
      <w:r w:rsidRPr="00BE43A4">
        <w:rPr>
          <w:rFonts w:ascii="Times New Roman" w:hAnsi="Times New Roman" w:cs="Times New Roman"/>
          <w:b/>
          <w:sz w:val="23"/>
          <w:szCs w:val="23"/>
          <w:u w:val="single"/>
        </w:rPr>
        <w:t xml:space="preserve">b) </w:t>
      </w:r>
      <w:r w:rsidRPr="00BE43A4">
        <w:rPr>
          <w:rFonts w:ascii="Times New Roman" w:hAnsi="Times New Roman" w:cs="Times New Roman"/>
          <w:sz w:val="23"/>
          <w:szCs w:val="23"/>
          <w:u w:val="single"/>
        </w:rPr>
        <w:t>La Carpeta Técnica presen</w:t>
      </w:r>
      <w:r>
        <w:rPr>
          <w:rFonts w:ascii="Times New Roman" w:hAnsi="Times New Roman" w:cs="Times New Roman"/>
          <w:sz w:val="23"/>
          <w:szCs w:val="23"/>
          <w:u w:val="single"/>
        </w:rPr>
        <w:t>-</w:t>
      </w:r>
      <w:r w:rsidRPr="00BE43A4">
        <w:rPr>
          <w:rFonts w:ascii="Times New Roman" w:hAnsi="Times New Roman" w:cs="Times New Roman"/>
          <w:sz w:val="23"/>
          <w:szCs w:val="23"/>
          <w:u w:val="single"/>
        </w:rPr>
        <w:t>tada este día por la Jefa de la Unidad de Adquisiciones y Contrataciones Institucional UACI.,</w:t>
      </w:r>
      <w:r w:rsidRPr="00BE43A4">
        <w:rPr>
          <w:rFonts w:ascii="Times New Roman" w:hAnsi="Times New Roman" w:cs="Times New Roman"/>
          <w:sz w:val="23"/>
          <w:szCs w:val="23"/>
        </w:rPr>
        <w:t xml:space="preserve"> doña Claudia Yesenia Martínez de Interiano, para la realización del Proyecto: </w:t>
      </w:r>
      <w:r w:rsidRPr="00BE43A4">
        <w:rPr>
          <w:rFonts w:ascii="Times New Roman" w:eastAsia="Gulim" w:hAnsi="Times New Roman" w:cs="Times New Roman"/>
          <w:sz w:val="23"/>
          <w:szCs w:val="23"/>
        </w:rPr>
        <w:t>“Remodelación de parque la Mapachera, Barrio San Luis, Municipio de San Luis La Herradura”, Departamento de La Paz</w:t>
      </w:r>
      <w:r w:rsidRPr="00BE43A4">
        <w:rPr>
          <w:rFonts w:ascii="Times New Roman" w:hAnsi="Times New Roman" w:cs="Times New Roman"/>
          <w:sz w:val="23"/>
          <w:szCs w:val="23"/>
        </w:rPr>
        <w:t>, con un monto total para su realización de: Ciento dos mil ciento seis 33/100 Dólares Estadounidenses ($</w:t>
      </w:r>
      <w:r w:rsidRPr="00BE43A4">
        <w:rPr>
          <w:rFonts w:ascii="Times New Roman" w:eastAsia="Gulim" w:hAnsi="Times New Roman" w:cs="Times New Roman"/>
          <w:sz w:val="23"/>
          <w:szCs w:val="23"/>
        </w:rPr>
        <w:t>102,106.33</w:t>
      </w:r>
      <w:r w:rsidRPr="00BE43A4">
        <w:rPr>
          <w:rFonts w:ascii="Times New Roman" w:hAnsi="Times New Roman" w:cs="Times New Roman"/>
          <w:sz w:val="23"/>
          <w:szCs w:val="23"/>
        </w:rPr>
        <w:t xml:space="preserve">). </w:t>
      </w:r>
      <w:r w:rsidRPr="00BE43A4">
        <w:rPr>
          <w:rFonts w:ascii="Times New Roman" w:hAnsi="Times New Roman" w:cs="Times New Roman"/>
          <w:b/>
          <w:sz w:val="23"/>
          <w:szCs w:val="23"/>
          <w:u w:val="single"/>
        </w:rPr>
        <w:t>Por Tanto:</w:t>
      </w:r>
      <w:r w:rsidRPr="00BE43A4">
        <w:rPr>
          <w:rFonts w:ascii="Times New Roman" w:hAnsi="Times New Roman" w:cs="Times New Roman"/>
          <w:sz w:val="23"/>
          <w:szCs w:val="23"/>
        </w:rPr>
        <w:t xml:space="preserve"> El Concejo Municipal en uso de sus facultades que le confiere El Código Municipal, relacionando la Ley de Adquisiciones y Contrataciones de la Administración Pública LACAP. </w:t>
      </w:r>
      <w:r w:rsidRPr="00BE43A4">
        <w:rPr>
          <w:rFonts w:ascii="Times New Roman" w:hAnsi="Times New Roman" w:cs="Times New Roman"/>
          <w:b/>
          <w:sz w:val="23"/>
          <w:szCs w:val="23"/>
          <w:u w:val="single"/>
        </w:rPr>
        <w:t xml:space="preserve">ACUERDA: Primero: </w:t>
      </w:r>
      <w:r w:rsidRPr="00BE43A4">
        <w:rPr>
          <w:rFonts w:ascii="Times New Roman" w:hAnsi="Times New Roman" w:cs="Times New Roman"/>
          <w:sz w:val="23"/>
          <w:szCs w:val="23"/>
          <w:u w:val="single"/>
        </w:rPr>
        <w:t xml:space="preserve">Aprobar la carpeta técnica en todas sus partes para la realización del Proyecto: </w:t>
      </w:r>
      <w:r w:rsidRPr="00BE43A4">
        <w:rPr>
          <w:rFonts w:ascii="Times New Roman" w:eastAsia="Gulim" w:hAnsi="Times New Roman" w:cs="Times New Roman"/>
          <w:sz w:val="23"/>
          <w:szCs w:val="23"/>
          <w:u w:val="single"/>
        </w:rPr>
        <w:t>“Remodelación de parque la Mapachera, Barrio San Luis, Municipio de San Luis La Herradura”, Departamento de La Paz;</w:t>
      </w:r>
      <w:r w:rsidRPr="00BE43A4">
        <w:rPr>
          <w:rFonts w:ascii="Times New Roman" w:hAnsi="Times New Roman" w:cs="Times New Roman"/>
          <w:b/>
          <w:sz w:val="23"/>
          <w:szCs w:val="23"/>
          <w:u w:val="single"/>
        </w:rPr>
        <w:t xml:space="preserve"> con un monto total para su ejecución de</w:t>
      </w:r>
      <w:proofErr w:type="gramStart"/>
      <w:r w:rsidRPr="00BE43A4">
        <w:rPr>
          <w:rFonts w:ascii="Times New Roman" w:hAnsi="Times New Roman" w:cs="Times New Roman"/>
          <w:b/>
          <w:sz w:val="23"/>
          <w:szCs w:val="23"/>
          <w:u w:val="single"/>
        </w:rPr>
        <w:t>:Ciento</w:t>
      </w:r>
      <w:proofErr w:type="gramEnd"/>
      <w:r w:rsidRPr="00BE43A4">
        <w:rPr>
          <w:rFonts w:ascii="Times New Roman" w:hAnsi="Times New Roman" w:cs="Times New Roman"/>
          <w:b/>
          <w:sz w:val="23"/>
          <w:szCs w:val="23"/>
          <w:u w:val="single"/>
        </w:rPr>
        <w:t xml:space="preserve"> dos mil ciento seis 33/100 Dólares Estadounidenses ($</w:t>
      </w:r>
      <w:r w:rsidRPr="00BE43A4">
        <w:rPr>
          <w:rFonts w:ascii="Times New Roman" w:eastAsia="Gulim" w:hAnsi="Times New Roman" w:cs="Times New Roman"/>
          <w:b/>
          <w:sz w:val="23"/>
          <w:szCs w:val="23"/>
          <w:u w:val="single"/>
        </w:rPr>
        <w:t>102,106.33</w:t>
      </w:r>
      <w:r w:rsidRPr="00BE43A4">
        <w:rPr>
          <w:rFonts w:ascii="Times New Roman" w:hAnsi="Times New Roman" w:cs="Times New Roman"/>
          <w:b/>
          <w:sz w:val="23"/>
          <w:szCs w:val="23"/>
          <w:u w:val="single"/>
        </w:rPr>
        <w:t>)</w:t>
      </w:r>
      <w:r w:rsidRPr="00BE43A4">
        <w:rPr>
          <w:rFonts w:ascii="Times New Roman" w:hAnsi="Times New Roman" w:cs="Times New Roman"/>
          <w:sz w:val="23"/>
          <w:szCs w:val="23"/>
          <w:u w:val="single"/>
        </w:rPr>
        <w:t xml:space="preserve">; el cual se ejecutara bajo el sistema de </w:t>
      </w:r>
      <w:r w:rsidRPr="00BE43A4">
        <w:rPr>
          <w:rFonts w:ascii="Times New Roman" w:hAnsi="Times New Roman" w:cs="Times New Roman"/>
          <w:b/>
          <w:bCs/>
          <w:sz w:val="23"/>
          <w:szCs w:val="23"/>
          <w:u w:val="single"/>
        </w:rPr>
        <w:t>Administración</w:t>
      </w:r>
      <w:r w:rsidRPr="00BE43A4">
        <w:rPr>
          <w:rFonts w:ascii="Times New Roman" w:hAnsi="Times New Roman" w:cs="Times New Roman"/>
          <w:sz w:val="23"/>
          <w:szCs w:val="23"/>
          <w:u w:val="single"/>
        </w:rPr>
        <w:t xml:space="preserve">, y será financiado con los fondos FODES., de acuerdo a los criterios establecidos en la Ley antes mencionada. </w:t>
      </w:r>
      <w:r w:rsidRPr="00BE43A4">
        <w:rPr>
          <w:rFonts w:ascii="Times New Roman" w:hAnsi="Times New Roman" w:cs="Times New Roman"/>
          <w:b/>
          <w:sz w:val="23"/>
          <w:szCs w:val="23"/>
          <w:u w:val="single"/>
        </w:rPr>
        <w:t>Segundo:a)</w:t>
      </w:r>
      <w:r w:rsidRPr="00BE43A4">
        <w:rPr>
          <w:rFonts w:ascii="Times New Roman" w:hAnsi="Times New Roman" w:cs="Times New Roman"/>
          <w:sz w:val="23"/>
          <w:szCs w:val="23"/>
          <w:u w:val="single"/>
        </w:rPr>
        <w:t xml:space="preserve"> Se requiere al jefe de presupuesto la incorporación y asignación respectiva de los gastos, al presupuesto municipal 2021. </w:t>
      </w:r>
      <w:r w:rsidRPr="00BE43A4">
        <w:rPr>
          <w:rFonts w:ascii="Times New Roman" w:hAnsi="Times New Roman" w:cs="Times New Roman"/>
          <w:b/>
          <w:sz w:val="23"/>
          <w:szCs w:val="23"/>
          <w:u w:val="single"/>
        </w:rPr>
        <w:t xml:space="preserve">b) </w:t>
      </w:r>
      <w:r w:rsidRPr="00BE43A4">
        <w:rPr>
          <w:rFonts w:ascii="Times New Roman" w:hAnsi="Times New Roman" w:cs="Times New Roman"/>
          <w:sz w:val="23"/>
          <w:szCs w:val="23"/>
          <w:u w:val="single"/>
        </w:rPr>
        <w:t>así como también se autoriza a la jefa de la Unidad de Adquisiciones y Con</w:t>
      </w:r>
      <w:r>
        <w:rPr>
          <w:rFonts w:ascii="Times New Roman" w:hAnsi="Times New Roman" w:cs="Times New Roman"/>
          <w:sz w:val="23"/>
          <w:szCs w:val="23"/>
          <w:u w:val="single"/>
        </w:rPr>
        <w:t>-</w:t>
      </w:r>
      <w:r w:rsidRPr="00BE43A4">
        <w:rPr>
          <w:rFonts w:ascii="Times New Roman" w:hAnsi="Times New Roman" w:cs="Times New Roman"/>
          <w:sz w:val="23"/>
          <w:szCs w:val="23"/>
          <w:u w:val="single"/>
        </w:rPr>
        <w:t xml:space="preserve">trataciones Institucionales UACI, para que en su momento realice los procesos de conformidad a la LACAP, vigente, para la ejecución del mismo y </w:t>
      </w:r>
      <w:r w:rsidRPr="00BE43A4">
        <w:rPr>
          <w:rFonts w:ascii="Times New Roman" w:hAnsi="Times New Roman" w:cs="Times New Roman"/>
          <w:b/>
          <w:sz w:val="23"/>
          <w:szCs w:val="23"/>
          <w:u w:val="single"/>
        </w:rPr>
        <w:t>c)</w:t>
      </w:r>
      <w:r w:rsidRPr="00BE43A4">
        <w:rPr>
          <w:rFonts w:ascii="Times New Roman" w:hAnsi="Times New Roman" w:cs="Times New Roman"/>
          <w:sz w:val="23"/>
          <w:szCs w:val="23"/>
          <w:u w:val="single"/>
        </w:rPr>
        <w:t xml:space="preserve"> se autoriza al Tesorero Municipal para la apertura de cuenta respectiva con un monto inicial según criterio personal de conformidad a la capacidad económica de la municipalidad y para las erogaciones de fondos de conformidad a la documentación legal que se le presente; gastos que serán erogados de los fondos FODES del presupuesto municipal 2021; nombrando como administrador de contrato u órdenes de compra al Arquitecto. Wilber Asdrubal Arévalo Villegas. Jefe de Proyectos Municipales. </w:t>
      </w:r>
      <w:r w:rsidRPr="00BE43A4">
        <w:rPr>
          <w:rFonts w:ascii="Times New Roman" w:hAnsi="Times New Roman" w:cs="Times New Roman"/>
          <w:b/>
          <w:sz w:val="23"/>
          <w:szCs w:val="23"/>
          <w:u w:val="single"/>
        </w:rPr>
        <w:t>Tercero</w:t>
      </w:r>
      <w:proofErr w:type="gramStart"/>
      <w:r w:rsidRPr="00BE43A4">
        <w:rPr>
          <w:rFonts w:ascii="Times New Roman" w:hAnsi="Times New Roman" w:cs="Times New Roman"/>
          <w:b/>
          <w:sz w:val="23"/>
          <w:szCs w:val="23"/>
          <w:u w:val="single"/>
        </w:rPr>
        <w:t>:</w:t>
      </w:r>
      <w:r w:rsidRPr="00BE43A4">
        <w:rPr>
          <w:rFonts w:ascii="Times New Roman" w:hAnsi="Times New Roman" w:cs="Times New Roman"/>
          <w:sz w:val="23"/>
          <w:szCs w:val="23"/>
          <w:u w:val="single"/>
          <w:lang w:val="es-ES"/>
        </w:rPr>
        <w:t>Se</w:t>
      </w:r>
      <w:proofErr w:type="gramEnd"/>
      <w:r w:rsidRPr="00BE43A4">
        <w:rPr>
          <w:rFonts w:ascii="Times New Roman" w:hAnsi="Times New Roman" w:cs="Times New Roman"/>
          <w:sz w:val="23"/>
          <w:szCs w:val="23"/>
          <w:u w:val="single"/>
          <w:lang w:val="es-ES"/>
        </w:rPr>
        <w:t xml:space="preserve"> autoriza a Licda. Gladis del Carmen Alfaro de Villalta, Asesora Jurídica Municipal, para la elaboración del contrato respectivo y autorizar al Alcalde Municipal, don Napoleón Armando Iraheta Jirón, para que en nombre y representación de este Concejo Municipal Plural firme dicho contrato. </w:t>
      </w:r>
      <w:r w:rsidRPr="00BE43A4">
        <w:rPr>
          <w:rFonts w:ascii="Times New Roman" w:hAnsi="Times New Roman" w:cs="Times New Roman"/>
          <w:b/>
          <w:sz w:val="23"/>
          <w:szCs w:val="23"/>
          <w:u w:val="single"/>
          <w:lang w:val="es-ES"/>
        </w:rPr>
        <w:t>Cuarto</w:t>
      </w:r>
      <w:proofErr w:type="gramStart"/>
      <w:r w:rsidRPr="00BE43A4">
        <w:rPr>
          <w:rFonts w:ascii="Times New Roman" w:hAnsi="Times New Roman" w:cs="Times New Roman"/>
          <w:b/>
          <w:sz w:val="23"/>
          <w:szCs w:val="23"/>
          <w:u w:val="single"/>
          <w:lang w:val="es-ES"/>
        </w:rPr>
        <w:t>:</w:t>
      </w:r>
      <w:r w:rsidRPr="00BE43A4">
        <w:rPr>
          <w:rFonts w:ascii="Times New Roman" w:hAnsi="Times New Roman" w:cs="Times New Roman"/>
          <w:sz w:val="23"/>
          <w:szCs w:val="23"/>
          <w:u w:val="single"/>
        </w:rPr>
        <w:t>Certifíquese</w:t>
      </w:r>
      <w:proofErr w:type="gramEnd"/>
      <w:r w:rsidRPr="00BE43A4">
        <w:rPr>
          <w:rFonts w:ascii="Times New Roman" w:hAnsi="Times New Roman" w:cs="Times New Roman"/>
          <w:sz w:val="23"/>
          <w:szCs w:val="23"/>
          <w:u w:val="single"/>
        </w:rPr>
        <w:t xml:space="preserve"> y comuníquese para los demás efectos legales consiguientes……</w:t>
      </w:r>
    </w:p>
    <w:p w:rsidR="001A4D6E" w:rsidRPr="00BE43A4" w:rsidRDefault="001A4D6E" w:rsidP="001A4D6E">
      <w:pPr>
        <w:spacing w:after="0" w:line="240" w:lineRule="auto"/>
        <w:jc w:val="both"/>
        <w:rPr>
          <w:rFonts w:ascii="Times New Roman" w:hAnsi="Times New Roman" w:cs="Times New Roman"/>
          <w:b/>
          <w:sz w:val="23"/>
          <w:szCs w:val="23"/>
          <w:u w:val="single"/>
        </w:rPr>
      </w:pPr>
    </w:p>
    <w:p w:rsidR="001A4D6E" w:rsidRPr="00BE43A4" w:rsidRDefault="001A4D6E" w:rsidP="001A4D6E">
      <w:pPr>
        <w:spacing w:after="0" w:line="240" w:lineRule="auto"/>
        <w:jc w:val="both"/>
        <w:rPr>
          <w:rFonts w:ascii="Times New Roman" w:hAnsi="Times New Roman" w:cs="Times New Roman"/>
          <w:b/>
          <w:sz w:val="23"/>
          <w:szCs w:val="23"/>
          <w:u w:val="single"/>
        </w:rPr>
      </w:pPr>
      <w:r w:rsidRPr="00BE43A4">
        <w:rPr>
          <w:rFonts w:ascii="Times New Roman" w:hAnsi="Times New Roman" w:cs="Times New Roman"/>
          <w:b/>
          <w:sz w:val="23"/>
          <w:szCs w:val="23"/>
          <w:u w:val="single"/>
        </w:rPr>
        <w:t>ACUERDO NÚMERO ONCE:</w:t>
      </w:r>
      <w:r w:rsidRPr="00BE43A4">
        <w:rPr>
          <w:rFonts w:ascii="Times New Roman" w:hAnsi="Times New Roman" w:cs="Times New Roman"/>
          <w:sz w:val="23"/>
          <w:szCs w:val="23"/>
          <w:u w:val="single"/>
        </w:rPr>
        <w:t xml:space="preserve"> El Concejo Municipal de la Villa San Luis La Herradura Depar-tamento de La Paz, </w:t>
      </w:r>
      <w:r w:rsidRPr="00BE43A4">
        <w:rPr>
          <w:rFonts w:ascii="Times New Roman" w:hAnsi="Times New Roman" w:cs="Times New Roman"/>
          <w:b/>
          <w:sz w:val="23"/>
          <w:szCs w:val="23"/>
          <w:u w:val="single"/>
        </w:rPr>
        <w:t xml:space="preserve">considerando: a) </w:t>
      </w:r>
      <w:r w:rsidRPr="00BE43A4">
        <w:rPr>
          <w:rFonts w:ascii="Times New Roman" w:hAnsi="Times New Roman" w:cs="Times New Roman"/>
          <w:sz w:val="23"/>
          <w:szCs w:val="23"/>
          <w:u w:val="single"/>
        </w:rPr>
        <w:t>El Acuerdo Municipal Número OCHO. A- del Acta Número SIETE de dieciséis de junio del corriente año</w:t>
      </w:r>
      <w:r w:rsidRPr="00BE43A4">
        <w:rPr>
          <w:rFonts w:ascii="Times New Roman" w:hAnsi="Times New Roman" w:cs="Times New Roman"/>
          <w:sz w:val="23"/>
          <w:szCs w:val="23"/>
        </w:rPr>
        <w:t xml:space="preserve">, en el que entre otras Disposiciones Se Priorizo la ejecución del proyecto: </w:t>
      </w:r>
      <w:r w:rsidRPr="00BE43A4">
        <w:rPr>
          <w:rFonts w:ascii="Times New Roman" w:eastAsia="Gulim" w:hAnsi="Times New Roman" w:cs="Times New Roman"/>
          <w:sz w:val="23"/>
          <w:szCs w:val="23"/>
        </w:rPr>
        <w:t xml:space="preserve">“Remodelación General de Mercado </w:t>
      </w:r>
      <w:r w:rsidRPr="00BE43A4">
        <w:rPr>
          <w:rFonts w:ascii="Times New Roman" w:eastAsia="Gulim" w:hAnsi="Times New Roman" w:cs="Times New Roman"/>
          <w:sz w:val="23"/>
          <w:szCs w:val="23"/>
        </w:rPr>
        <w:lastRenderedPageBreak/>
        <w:t xml:space="preserve">Municipal, Municipio de San Luis La Herradura” Departamento de La Paz. Así miso </w:t>
      </w:r>
      <w:r w:rsidRPr="00BE43A4">
        <w:rPr>
          <w:rFonts w:ascii="Times New Roman" w:hAnsi="Times New Roman" w:cs="Times New Roman"/>
          <w:sz w:val="23"/>
          <w:szCs w:val="23"/>
        </w:rPr>
        <w:t>Instruir a la Jefa de la Unidad de Adquisiciones y Contrataciones Institucionales, para que realice los procesos correspondientes para la contrata-ción de un profesional a cargo de la formulación de la Carpeta Técnica correspondientes; de con-formidad a la LACAP., vigente.</w:t>
      </w:r>
      <w:r w:rsidRPr="00BE43A4">
        <w:rPr>
          <w:rFonts w:ascii="Times New Roman" w:hAnsi="Times New Roman" w:cs="Times New Roman"/>
          <w:b/>
          <w:sz w:val="23"/>
          <w:szCs w:val="23"/>
          <w:u w:val="single"/>
        </w:rPr>
        <w:t xml:space="preserve">b) </w:t>
      </w:r>
      <w:r w:rsidRPr="00BE43A4">
        <w:rPr>
          <w:rFonts w:ascii="Times New Roman" w:hAnsi="Times New Roman" w:cs="Times New Roman"/>
          <w:sz w:val="23"/>
          <w:szCs w:val="23"/>
          <w:u w:val="single"/>
        </w:rPr>
        <w:t>La Carpeta Técnica presentada este día por la Jefa de la Unidad de Adquisiciones y Contrataciones Institucional UACI.,</w:t>
      </w:r>
      <w:r w:rsidRPr="00BE43A4">
        <w:rPr>
          <w:rFonts w:ascii="Times New Roman" w:hAnsi="Times New Roman" w:cs="Times New Roman"/>
          <w:sz w:val="23"/>
          <w:szCs w:val="23"/>
        </w:rPr>
        <w:t xml:space="preserve"> doña Claudia Yesenia Martínez de Interiano, para la realización del Proyecto: </w:t>
      </w:r>
      <w:r w:rsidRPr="00BE43A4">
        <w:rPr>
          <w:rFonts w:ascii="Times New Roman" w:eastAsia="Gulim" w:hAnsi="Times New Roman" w:cs="Times New Roman"/>
          <w:sz w:val="23"/>
          <w:szCs w:val="23"/>
        </w:rPr>
        <w:t>“Remodelación General de Mercado Municipal, Municipio de San Luis La Herradura” Departamento de La Paz</w:t>
      </w:r>
      <w:r w:rsidRPr="00BE43A4">
        <w:rPr>
          <w:rFonts w:ascii="Times New Roman" w:hAnsi="Times New Roman" w:cs="Times New Roman"/>
          <w:sz w:val="23"/>
          <w:szCs w:val="23"/>
        </w:rPr>
        <w:t>, con un monto total para su realización de: Setenta y cuatro mil doscientos treinta y siete 05/100 Dólares Estadounidenses ($</w:t>
      </w:r>
      <w:r w:rsidRPr="00BE43A4">
        <w:rPr>
          <w:rFonts w:ascii="Times New Roman" w:eastAsia="Gulim" w:hAnsi="Times New Roman" w:cs="Times New Roman"/>
          <w:sz w:val="23"/>
          <w:szCs w:val="23"/>
        </w:rPr>
        <w:t>74,237.05</w:t>
      </w:r>
      <w:r w:rsidRPr="00BE43A4">
        <w:rPr>
          <w:rFonts w:ascii="Times New Roman" w:hAnsi="Times New Roman" w:cs="Times New Roman"/>
          <w:sz w:val="23"/>
          <w:szCs w:val="23"/>
        </w:rPr>
        <w:t xml:space="preserve">). </w:t>
      </w:r>
      <w:r w:rsidRPr="00BE43A4">
        <w:rPr>
          <w:rFonts w:ascii="Times New Roman" w:hAnsi="Times New Roman" w:cs="Times New Roman"/>
          <w:b/>
          <w:sz w:val="23"/>
          <w:szCs w:val="23"/>
          <w:u w:val="single"/>
        </w:rPr>
        <w:t>Por Tanto:</w:t>
      </w:r>
      <w:r w:rsidRPr="00BE43A4">
        <w:rPr>
          <w:rFonts w:ascii="Times New Roman" w:hAnsi="Times New Roman" w:cs="Times New Roman"/>
          <w:sz w:val="23"/>
          <w:szCs w:val="23"/>
        </w:rPr>
        <w:t xml:space="preserve"> El Concejo Municipal en uso de sus facultades que le confiere El Código Municipal, relacionando la Ley de Adquisiciones y Contrataciones de la Administración Pública LACAP. </w:t>
      </w:r>
      <w:r w:rsidRPr="00BE43A4">
        <w:rPr>
          <w:rFonts w:ascii="Times New Roman" w:hAnsi="Times New Roman" w:cs="Times New Roman"/>
          <w:b/>
          <w:sz w:val="23"/>
          <w:szCs w:val="23"/>
          <w:u w:val="single"/>
        </w:rPr>
        <w:t xml:space="preserve">ACUERDA: Primero: </w:t>
      </w:r>
      <w:r w:rsidRPr="00BE43A4">
        <w:rPr>
          <w:rFonts w:ascii="Times New Roman" w:hAnsi="Times New Roman" w:cs="Times New Roman"/>
          <w:sz w:val="23"/>
          <w:szCs w:val="23"/>
          <w:u w:val="single"/>
        </w:rPr>
        <w:t xml:space="preserve">Aprobar la carpeta técnica en todas sus partes para la realización del Proyecto: </w:t>
      </w:r>
      <w:r w:rsidRPr="00BE43A4">
        <w:rPr>
          <w:rFonts w:ascii="Times New Roman" w:eastAsia="Gulim" w:hAnsi="Times New Roman" w:cs="Times New Roman"/>
          <w:sz w:val="23"/>
          <w:szCs w:val="23"/>
          <w:u w:val="single"/>
        </w:rPr>
        <w:t>“Remodelación General de Mercado Municipal, Municipio de San Luis La Herradura” Departamento de La Paz.;</w:t>
      </w:r>
      <w:r w:rsidRPr="00BE43A4">
        <w:rPr>
          <w:rFonts w:ascii="Times New Roman" w:hAnsi="Times New Roman" w:cs="Times New Roman"/>
          <w:sz w:val="23"/>
          <w:szCs w:val="23"/>
          <w:u w:val="single"/>
        </w:rPr>
        <w:t xml:space="preserve"> con un monto total para su ejecución de:</w:t>
      </w:r>
      <w:r w:rsidRPr="00BE43A4">
        <w:rPr>
          <w:rFonts w:ascii="Times New Roman" w:hAnsi="Times New Roman" w:cs="Times New Roman"/>
          <w:b/>
          <w:sz w:val="23"/>
          <w:szCs w:val="23"/>
          <w:u w:val="single"/>
        </w:rPr>
        <w:t>Setenta y cuatro mil doscientos treinta y siete 05/100 Dólares Estadounidenses ($</w:t>
      </w:r>
      <w:r w:rsidRPr="00BE43A4">
        <w:rPr>
          <w:rFonts w:ascii="Times New Roman" w:eastAsia="Gulim" w:hAnsi="Times New Roman" w:cs="Times New Roman"/>
          <w:b/>
          <w:sz w:val="23"/>
          <w:szCs w:val="23"/>
          <w:u w:val="single"/>
        </w:rPr>
        <w:t>74,237.05</w:t>
      </w:r>
      <w:r w:rsidRPr="00BE43A4">
        <w:rPr>
          <w:rFonts w:ascii="Times New Roman" w:hAnsi="Times New Roman" w:cs="Times New Roman"/>
          <w:b/>
          <w:sz w:val="23"/>
          <w:szCs w:val="23"/>
          <w:u w:val="single"/>
        </w:rPr>
        <w:t>)</w:t>
      </w:r>
      <w:r w:rsidRPr="00BE43A4">
        <w:rPr>
          <w:rFonts w:ascii="Times New Roman" w:hAnsi="Times New Roman" w:cs="Times New Roman"/>
          <w:sz w:val="23"/>
          <w:szCs w:val="23"/>
          <w:u w:val="single"/>
        </w:rPr>
        <w:t xml:space="preserve">; el cual se ejecutara bajo el sistema de </w:t>
      </w:r>
      <w:r w:rsidRPr="00BE43A4">
        <w:rPr>
          <w:rFonts w:ascii="Times New Roman" w:hAnsi="Times New Roman" w:cs="Times New Roman"/>
          <w:b/>
          <w:bCs/>
          <w:sz w:val="23"/>
          <w:szCs w:val="23"/>
          <w:u w:val="single"/>
        </w:rPr>
        <w:t>Administración</w:t>
      </w:r>
      <w:r w:rsidRPr="00BE43A4">
        <w:rPr>
          <w:rFonts w:ascii="Times New Roman" w:hAnsi="Times New Roman" w:cs="Times New Roman"/>
          <w:sz w:val="23"/>
          <w:szCs w:val="23"/>
          <w:u w:val="single"/>
        </w:rPr>
        <w:t xml:space="preserve">, y será financiado con los fondos FODES., de acuerdo a los criterios establecidos en la Ley antes mencionada. </w:t>
      </w:r>
      <w:r w:rsidRPr="00BE43A4">
        <w:rPr>
          <w:rFonts w:ascii="Times New Roman" w:hAnsi="Times New Roman" w:cs="Times New Roman"/>
          <w:b/>
          <w:sz w:val="23"/>
          <w:szCs w:val="23"/>
          <w:u w:val="single"/>
        </w:rPr>
        <w:t>Segundo:a)</w:t>
      </w:r>
      <w:r w:rsidRPr="00BE43A4">
        <w:rPr>
          <w:rFonts w:ascii="Times New Roman" w:hAnsi="Times New Roman" w:cs="Times New Roman"/>
          <w:sz w:val="23"/>
          <w:szCs w:val="23"/>
          <w:u w:val="single"/>
        </w:rPr>
        <w:t xml:space="preserve"> Se requiere al jefe de presupuesto la incorporación y asignación respectiva de los gastos, al presupuesto municipal 2021. </w:t>
      </w:r>
      <w:r w:rsidRPr="00BE43A4">
        <w:rPr>
          <w:rFonts w:ascii="Times New Roman" w:hAnsi="Times New Roman" w:cs="Times New Roman"/>
          <w:b/>
          <w:sz w:val="23"/>
          <w:szCs w:val="23"/>
          <w:u w:val="single"/>
        </w:rPr>
        <w:t xml:space="preserve">b) </w:t>
      </w:r>
      <w:r w:rsidRPr="00BE43A4">
        <w:rPr>
          <w:rFonts w:ascii="Times New Roman" w:hAnsi="Times New Roman" w:cs="Times New Roman"/>
          <w:sz w:val="23"/>
          <w:szCs w:val="23"/>
          <w:u w:val="single"/>
        </w:rPr>
        <w:t xml:space="preserve">así como también se autoriza a la jefa de la Unidad de Adquisiciones y Contrataciones Institucionales UACI, para que en su momento realice los procesos de conformidad a la LACAP, vigente, para la ejecución del mismo y </w:t>
      </w:r>
      <w:r w:rsidRPr="00BE43A4">
        <w:rPr>
          <w:rFonts w:ascii="Times New Roman" w:hAnsi="Times New Roman" w:cs="Times New Roman"/>
          <w:b/>
          <w:sz w:val="23"/>
          <w:szCs w:val="23"/>
          <w:u w:val="single"/>
        </w:rPr>
        <w:t>c)</w:t>
      </w:r>
      <w:r w:rsidRPr="00BE43A4">
        <w:rPr>
          <w:rFonts w:ascii="Times New Roman" w:hAnsi="Times New Roman" w:cs="Times New Roman"/>
          <w:sz w:val="23"/>
          <w:szCs w:val="23"/>
          <w:u w:val="single"/>
        </w:rPr>
        <w:t xml:space="preserve"> se autoriza al Tesorero Municipal para la apertura de cuenta respectiva con un monto inicial según criterio personal de conformidad a la capacidad económica de la municipalidad y para las erogaciones de fondos de conformidad a la documentación legal que se le presente; gastos que serán erogados de los fondos FODES del presupuesto municipal 2021; nombrando como administrador de contrato u órdenes de compra al Arquitecto. Wilber Asdrubal Arévalo Villegas. Jefe de Proyectos Municipales. </w:t>
      </w:r>
      <w:r w:rsidRPr="00BE43A4">
        <w:rPr>
          <w:rFonts w:ascii="Times New Roman" w:hAnsi="Times New Roman" w:cs="Times New Roman"/>
          <w:b/>
          <w:sz w:val="23"/>
          <w:szCs w:val="23"/>
          <w:u w:val="single"/>
        </w:rPr>
        <w:t>Tercero:</w:t>
      </w:r>
      <w:r w:rsidRPr="00BE43A4">
        <w:rPr>
          <w:rFonts w:ascii="Times New Roman" w:hAnsi="Times New Roman" w:cs="Times New Roman"/>
          <w:sz w:val="23"/>
          <w:szCs w:val="23"/>
          <w:u w:val="single"/>
        </w:rPr>
        <w:t xml:space="preserve"> Certifíquese y comuníquese para los demás efectos legales consiguientes</w:t>
      </w:r>
      <w:r>
        <w:rPr>
          <w:rFonts w:ascii="Times New Roman" w:hAnsi="Times New Roman" w:cs="Times New Roman"/>
          <w:sz w:val="23"/>
          <w:szCs w:val="23"/>
          <w:u w:val="single"/>
        </w:rPr>
        <w:t>.</w:t>
      </w:r>
    </w:p>
    <w:p w:rsidR="001A4D6E" w:rsidRPr="0063237C" w:rsidRDefault="001A4D6E" w:rsidP="001A4D6E">
      <w:pPr>
        <w:spacing w:after="0" w:line="240" w:lineRule="auto"/>
        <w:jc w:val="both"/>
        <w:rPr>
          <w:rFonts w:ascii="Times New Roman" w:hAnsi="Times New Roman" w:cs="Times New Roman"/>
          <w:b/>
          <w:bCs/>
          <w:sz w:val="24"/>
          <w:szCs w:val="24"/>
          <w:u w:val="single"/>
        </w:rPr>
      </w:pPr>
    </w:p>
    <w:p w:rsidR="001A4D6E" w:rsidRPr="00E01AC2" w:rsidRDefault="001A4D6E" w:rsidP="001A4D6E">
      <w:pPr>
        <w:spacing w:after="0" w:line="240" w:lineRule="auto"/>
        <w:jc w:val="both"/>
        <w:rPr>
          <w:rFonts w:ascii="Times New Roman" w:hAnsi="Times New Roman" w:cs="Times New Roman"/>
          <w:sz w:val="23"/>
          <w:szCs w:val="23"/>
          <w:u w:val="single"/>
        </w:rPr>
      </w:pPr>
      <w:r w:rsidRPr="008C3E07">
        <w:rPr>
          <w:rFonts w:ascii="Times New Roman" w:hAnsi="Times New Roman" w:cs="Times New Roman"/>
          <w:b/>
          <w:bCs/>
          <w:sz w:val="23"/>
          <w:szCs w:val="23"/>
          <w:u w:val="single"/>
        </w:rPr>
        <w:t>ACUERDO NÚMERO DOCE</w:t>
      </w:r>
      <w:r w:rsidRPr="008C3E07">
        <w:rPr>
          <w:rFonts w:ascii="Times New Roman" w:hAnsi="Times New Roman" w:cs="Times New Roman"/>
          <w:sz w:val="23"/>
          <w:szCs w:val="23"/>
          <w:u w:val="single"/>
        </w:rPr>
        <w:t xml:space="preserve">: El Concejo Municipal de Villa San Luis La Herradura, Depar-tamento de la Paz, </w:t>
      </w:r>
      <w:r w:rsidRPr="008C3E07">
        <w:rPr>
          <w:rFonts w:ascii="Times New Roman" w:hAnsi="Times New Roman" w:cs="Times New Roman"/>
          <w:b/>
          <w:sz w:val="23"/>
          <w:szCs w:val="23"/>
          <w:u w:val="single"/>
        </w:rPr>
        <w:t>Considerando: a</w:t>
      </w:r>
      <w:r w:rsidRPr="008C3E07">
        <w:rPr>
          <w:rFonts w:ascii="Times New Roman" w:hAnsi="Times New Roman" w:cs="Times New Roman"/>
          <w:sz w:val="23"/>
          <w:szCs w:val="23"/>
          <w:u w:val="single"/>
        </w:rPr>
        <w:t xml:space="preserve">)Las medidas cautelares interpuestas por El Juzgado Ambien-talde Santa Tecla, Departamento de La Libertad, de fecha catorce de junio y recibida en esta muni-cipalidad el 21 de julio del corriente año, </w:t>
      </w:r>
      <w:r w:rsidRPr="008C3E07">
        <w:rPr>
          <w:rFonts w:ascii="Times New Roman" w:hAnsi="Times New Roman" w:cs="Times New Roman"/>
          <w:sz w:val="23"/>
          <w:szCs w:val="23"/>
        </w:rPr>
        <w:t>en contra de la Municipalidad de San Luis La Herradura, Departamento de La Paz, por medio de su Concejo Municipal; que obliga a vigilar y preservar la integridad del ecosistema costero marino en su comprensión territorial y aplicar la Ordenanza</w:t>
      </w:r>
      <w:r w:rsidRPr="008C3E07">
        <w:rPr>
          <w:rFonts w:ascii="Times New Roman" w:eastAsia="Gulim" w:hAnsi="Times New Roman" w:cs="Times New Roman"/>
          <w:sz w:val="23"/>
          <w:szCs w:val="23"/>
        </w:rPr>
        <w:t xml:space="preserve">Reguladora de Espacios y Actividades en las Playas de Villa San Luis La Herradura. </w:t>
      </w:r>
      <w:r w:rsidRPr="008C3E07">
        <w:rPr>
          <w:rFonts w:ascii="Times New Roman" w:eastAsia="Gulim" w:hAnsi="Times New Roman" w:cs="Times New Roman"/>
          <w:b/>
          <w:sz w:val="23"/>
          <w:szCs w:val="23"/>
        </w:rPr>
        <w:t>Se resuelve:</w:t>
      </w:r>
      <w:r w:rsidRPr="008C3E07">
        <w:rPr>
          <w:rFonts w:ascii="Times New Roman" w:eastAsia="Gulim" w:hAnsi="Times New Roman" w:cs="Times New Roman"/>
          <w:b/>
          <w:sz w:val="23"/>
          <w:szCs w:val="23"/>
          <w:u w:val="single"/>
        </w:rPr>
        <w:t>a)Practique dentro de los cinco días posteriores a la notificación de este proveído, inspección</w:t>
      </w:r>
      <w:r w:rsidRPr="008C3E07">
        <w:rPr>
          <w:rFonts w:ascii="Times New Roman" w:eastAsia="Gulim" w:hAnsi="Times New Roman" w:cs="Times New Roman"/>
          <w:sz w:val="23"/>
          <w:szCs w:val="23"/>
        </w:rPr>
        <w:t xml:space="preserve"> en el área de la playa que se encuentra frente al Hotel Bahía del sol, ubicado a la altura del Kilómetro78 ½ del Boulevard Costa del Sol, Municipio de San Luis La Herradura del Departa-mento de La Paz e identifique formantemente a las personas que se encuentran en el sitio comercia-lizando alimentos: </w:t>
      </w:r>
      <w:r w:rsidRPr="008C3E07">
        <w:rPr>
          <w:rFonts w:ascii="Times New Roman" w:eastAsia="Gulim" w:hAnsi="Times New Roman" w:cs="Times New Roman"/>
          <w:b/>
          <w:sz w:val="23"/>
          <w:szCs w:val="23"/>
          <w:u w:val="single"/>
        </w:rPr>
        <w:t xml:space="preserve">b) Realice inmediatamente limpieza </w:t>
      </w:r>
      <w:r w:rsidRPr="008C3E07">
        <w:rPr>
          <w:rFonts w:ascii="Times New Roman" w:eastAsia="Gulim" w:hAnsi="Times New Roman" w:cs="Times New Roman"/>
          <w:sz w:val="23"/>
          <w:szCs w:val="23"/>
        </w:rPr>
        <w:t xml:space="preserve">en el área deplaya que se encuentra frente al Hotel Bahía del Sol, ubicado a la altura del kilómetro 78 ½ boulevard costa del sol, Municipio de San Luis La Herradura, Departamento La Paz y de ser posible coloque depósitos para desechos sólidos a fin de evitar que las personas que visitan el lugar dispongan los desechos en el medio costero marino; </w:t>
      </w:r>
      <w:r w:rsidRPr="008C3E07">
        <w:rPr>
          <w:rFonts w:ascii="Times New Roman" w:eastAsia="Gulim" w:hAnsi="Times New Roman" w:cs="Times New Roman"/>
          <w:b/>
          <w:sz w:val="23"/>
          <w:szCs w:val="23"/>
          <w:u w:val="single"/>
        </w:rPr>
        <w:t>c)</w:t>
      </w:r>
      <w:r w:rsidRPr="008C3E07">
        <w:rPr>
          <w:rFonts w:ascii="Times New Roman" w:hAnsi="Times New Roman" w:cs="Times New Roman"/>
          <w:b/>
          <w:sz w:val="23"/>
          <w:szCs w:val="23"/>
          <w:u w:val="single"/>
        </w:rPr>
        <w:t>Vigilen permanentemente</w:t>
      </w:r>
      <w:r w:rsidRPr="008C3E07">
        <w:rPr>
          <w:rFonts w:ascii="Times New Roman" w:hAnsi="Times New Roman" w:cs="Times New Roman"/>
          <w:sz w:val="23"/>
          <w:szCs w:val="23"/>
        </w:rPr>
        <w:t>en el área  de playa que se encuentra frente al Hotel Bahía del Sol, ubicado a la altura del Kilómetro 78 ½  del Boulevard costa del sol, municipio de San Luis La Herradura, Departamento de La Paz, a fin de evitar que en el mismo se instalen vendedores ambulantes y por ende se depositen desechos sólidos</w:t>
      </w:r>
      <w:r w:rsidRPr="008C3E07">
        <w:rPr>
          <w:rFonts w:ascii="Times New Roman" w:hAnsi="Times New Roman" w:cs="Times New Roman"/>
          <w:sz w:val="23"/>
          <w:szCs w:val="23"/>
          <w:u w:val="single"/>
        </w:rPr>
        <w:t xml:space="preserve">; </w:t>
      </w:r>
      <w:r w:rsidRPr="008C3E07">
        <w:rPr>
          <w:rFonts w:ascii="Times New Roman" w:hAnsi="Times New Roman" w:cs="Times New Roman"/>
          <w:b/>
          <w:sz w:val="23"/>
          <w:szCs w:val="23"/>
          <w:u w:val="single"/>
        </w:rPr>
        <w:t>d)Remueva</w:t>
      </w:r>
      <w:r w:rsidRPr="008C3E07">
        <w:rPr>
          <w:rFonts w:ascii="Times New Roman" w:hAnsi="Times New Roman" w:cs="Times New Roman"/>
          <w:sz w:val="23"/>
          <w:szCs w:val="23"/>
        </w:rPr>
        <w:t xml:space="preserve">cualquier estructura, sea temporal o permanente, que se encuentra en el área de playa del lugar y que este destinado a la comercialización de productos alimenticios y/o que impida el uso público de la playa, es decir que pueda ser </w:t>
      </w:r>
      <w:r w:rsidRPr="008C3E07">
        <w:rPr>
          <w:rFonts w:ascii="Times New Roman" w:hAnsi="Times New Roman" w:cs="Times New Roman"/>
          <w:sz w:val="23"/>
          <w:szCs w:val="23"/>
        </w:rPr>
        <w:lastRenderedPageBreak/>
        <w:t xml:space="preserve">disfrutado por cualquier persona que visite el lugar; </w:t>
      </w:r>
      <w:r w:rsidRPr="008C3E07">
        <w:rPr>
          <w:rFonts w:ascii="Times New Roman" w:hAnsi="Times New Roman" w:cs="Times New Roman"/>
          <w:b/>
          <w:sz w:val="23"/>
          <w:szCs w:val="23"/>
          <w:u w:val="single"/>
        </w:rPr>
        <w:t>e) Inicie en contra de quien corresponda el procedimiento administrativo sancionatorio</w:t>
      </w:r>
      <w:r w:rsidRPr="008C3E07">
        <w:rPr>
          <w:rFonts w:ascii="Times New Roman" w:hAnsi="Times New Roman" w:cs="Times New Roman"/>
          <w:sz w:val="23"/>
          <w:szCs w:val="23"/>
        </w:rPr>
        <w:t xml:space="preserve"> quele otorga la Ordenanza Reguladora de Espacios y Actividades en las Playas de Villa San Luis La Herradura por contravenir lo establecido en sus Art. 4, 10 y 18; </w:t>
      </w:r>
      <w:r w:rsidRPr="008C3E07">
        <w:rPr>
          <w:rFonts w:ascii="Times New Roman" w:hAnsi="Times New Roman" w:cs="Times New Roman"/>
          <w:b/>
          <w:sz w:val="23"/>
          <w:szCs w:val="23"/>
          <w:u w:val="single"/>
        </w:rPr>
        <w:t>f)</w:t>
      </w:r>
      <w:r w:rsidRPr="008C3E07">
        <w:rPr>
          <w:rFonts w:ascii="Times New Roman" w:hAnsi="Times New Roman" w:cs="Times New Roman"/>
          <w:sz w:val="23"/>
          <w:szCs w:val="23"/>
        </w:rPr>
        <w:t xml:space="preserve">comprobar documentalmente a esta sede judicial dentro de </w:t>
      </w:r>
      <w:r w:rsidRPr="008C3E07">
        <w:rPr>
          <w:rFonts w:ascii="Times New Roman" w:hAnsi="Times New Roman" w:cs="Times New Roman"/>
          <w:b/>
          <w:sz w:val="23"/>
          <w:szCs w:val="23"/>
          <w:u w:val="single"/>
        </w:rPr>
        <w:t>diez días hábiles</w:t>
      </w:r>
      <w:r w:rsidRPr="008C3E07">
        <w:rPr>
          <w:rFonts w:ascii="Times New Roman" w:hAnsi="Times New Roman" w:cs="Times New Roman"/>
          <w:sz w:val="23"/>
          <w:szCs w:val="23"/>
        </w:rPr>
        <w:t xml:space="preserve"> de notificado el presente proveído que se ha dado cumplimien-to a las medidas anteriores</w:t>
      </w:r>
      <w:r w:rsidRPr="008C3E07">
        <w:rPr>
          <w:rFonts w:ascii="Times New Roman" w:hAnsi="Times New Roman" w:cs="Times New Roman"/>
          <w:sz w:val="23"/>
          <w:szCs w:val="23"/>
          <w:u w:val="single"/>
        </w:rPr>
        <w:t xml:space="preserve">. </w:t>
      </w:r>
      <w:r w:rsidRPr="008C3E07">
        <w:rPr>
          <w:rFonts w:ascii="Times New Roman" w:hAnsi="Times New Roman" w:cs="Times New Roman"/>
          <w:b/>
          <w:sz w:val="23"/>
          <w:szCs w:val="23"/>
          <w:u w:val="single"/>
        </w:rPr>
        <w:t>Por Tanto:</w:t>
      </w:r>
      <w:r w:rsidRPr="008C3E07">
        <w:rPr>
          <w:rFonts w:ascii="Times New Roman" w:hAnsi="Times New Roman" w:cs="Times New Roman"/>
          <w:sz w:val="23"/>
          <w:szCs w:val="23"/>
          <w:u w:val="single"/>
        </w:rPr>
        <w:t xml:space="preserve"> El Concejo Municipal en uso de sus facultades que le confiere El Código Municipal, Artículo Art. 4, 10 y 18de la </w:t>
      </w:r>
      <w:r w:rsidRPr="008C3E07">
        <w:rPr>
          <w:rFonts w:ascii="Times New Roman" w:eastAsia="Gulim" w:hAnsi="Times New Roman" w:cs="Times New Roman"/>
          <w:sz w:val="23"/>
          <w:szCs w:val="23"/>
          <w:u w:val="single"/>
        </w:rPr>
        <w:t>Ordenanza Reguladora de Espacios y actividades en las Playas de Villa San Luis La Herradura y la Ley de Medio Ambiente y Recurso Naturales.</w:t>
      </w:r>
      <w:r w:rsidRPr="008C3E07">
        <w:rPr>
          <w:rFonts w:ascii="Times New Roman" w:eastAsia="Gulim" w:hAnsi="Times New Roman" w:cs="Times New Roman"/>
          <w:b/>
          <w:sz w:val="23"/>
          <w:szCs w:val="23"/>
          <w:u w:val="single"/>
        </w:rPr>
        <w:t>ACUERDA: Primero:</w:t>
      </w:r>
      <w:r w:rsidRPr="008C3E07">
        <w:rPr>
          <w:rFonts w:ascii="Times New Roman" w:eastAsia="Gulim" w:hAnsi="Times New Roman" w:cs="Times New Roman"/>
          <w:sz w:val="23"/>
          <w:szCs w:val="23"/>
          <w:u w:val="single"/>
        </w:rPr>
        <w:t xml:space="preserve">Girar instrucciones al Cuerpo de Agentes Municipales CAM. De esta municipalidad, realizar las acciones necesarias para vigilar y preservar la integridad del ecosistema costero marino en la comprensión territorial del municipio en la aplicación a nuestra Ordenanza </w:t>
      </w:r>
      <w:r w:rsidRPr="008C3E07">
        <w:rPr>
          <w:rFonts w:ascii="Times New Roman" w:hAnsi="Times New Roman" w:cs="Times New Roman"/>
          <w:sz w:val="23"/>
          <w:szCs w:val="23"/>
          <w:u w:val="single"/>
        </w:rPr>
        <w:t>Reguladora de Espacios y Actividades en las Playas de Villa San Luis La Herradura</w:t>
      </w:r>
      <w:r w:rsidRPr="008C3E07">
        <w:rPr>
          <w:rFonts w:ascii="Times New Roman" w:eastAsia="Gulim" w:hAnsi="Times New Roman" w:cs="Times New Roman"/>
          <w:sz w:val="23"/>
          <w:szCs w:val="23"/>
          <w:u w:val="single"/>
        </w:rPr>
        <w:t xml:space="preserve">. </w:t>
      </w:r>
      <w:r w:rsidRPr="008C3E07">
        <w:rPr>
          <w:rFonts w:ascii="Times New Roman" w:eastAsia="Gulim" w:hAnsi="Times New Roman" w:cs="Times New Roman"/>
          <w:b/>
          <w:sz w:val="23"/>
          <w:szCs w:val="23"/>
          <w:u w:val="single"/>
        </w:rPr>
        <w:t>Segundo:</w:t>
      </w:r>
      <w:r w:rsidRPr="008C3E07">
        <w:rPr>
          <w:rFonts w:ascii="Times New Roman" w:hAnsi="Times New Roman" w:cs="Times New Roman"/>
          <w:sz w:val="23"/>
          <w:szCs w:val="23"/>
          <w:u w:val="single"/>
        </w:rPr>
        <w:t xml:space="preserve"> en atención a Ref. MC87-3/21 del Juzgado Ambiental de Santa Tecla de fecha 14 de junio de dos mil veintiuno, en el que emite medidas cautelares y al respecto del literal c: </w:t>
      </w:r>
      <w:r w:rsidRPr="008C3E07">
        <w:rPr>
          <w:rFonts w:ascii="Times New Roman" w:eastAsia="Gulim" w:hAnsi="Times New Roman" w:cs="Times New Roman"/>
          <w:sz w:val="23"/>
          <w:szCs w:val="23"/>
          <w:u w:val="single"/>
        </w:rPr>
        <w:t xml:space="preserve">Girar instrucciones al Cuerpo de Agentes Municipales CAM. De este municipio, para que realice las acciones necesarias con el objetivo que </w:t>
      </w:r>
      <w:r w:rsidRPr="008C3E07">
        <w:rPr>
          <w:rFonts w:ascii="Times New Roman" w:hAnsi="Times New Roman" w:cs="Times New Roman"/>
          <w:sz w:val="23"/>
          <w:szCs w:val="23"/>
          <w:u w:val="single"/>
        </w:rPr>
        <w:t>Vigilen permanentemente en el área de playa que se encuentra frente al Hotel Bahía del Sol, ubicado a la altura del Kilómetro 78 ½  del Boulevard costa del sol, municipio de San Luis La Herradura, Departamento de La Paz, a fin de evitar que en el mismo se instalen vendedores ambulantes y por ende se depositen desechos sólidos.</w:t>
      </w:r>
      <w:r w:rsidRPr="008C3E07">
        <w:rPr>
          <w:rFonts w:ascii="Times New Roman" w:hAnsi="Times New Roman" w:cs="Times New Roman"/>
          <w:b/>
          <w:sz w:val="23"/>
          <w:szCs w:val="23"/>
          <w:u w:val="single"/>
        </w:rPr>
        <w:t>Tercero:</w:t>
      </w:r>
      <w:r w:rsidRPr="008C3E07">
        <w:rPr>
          <w:rFonts w:ascii="Times New Roman" w:hAnsi="Times New Roman" w:cs="Times New Roman"/>
          <w:sz w:val="23"/>
          <w:szCs w:val="23"/>
          <w:u w:val="single"/>
        </w:rPr>
        <w:t xml:space="preserve"> Certifíquese y comuníqueseal Jefe del Cuerpo de Agentes Municipales, para que en el término de un mes presente la propuesta de un Plan de trabajo de vigilancia en seguimiento a la Ordenanza antes </w:t>
      </w:r>
      <w:r w:rsidRPr="00E01AC2">
        <w:rPr>
          <w:rFonts w:ascii="Times New Roman" w:hAnsi="Times New Roman" w:cs="Times New Roman"/>
          <w:sz w:val="23"/>
          <w:szCs w:val="23"/>
          <w:u w:val="single"/>
        </w:rPr>
        <w:t>mencionada y a las medidas cautelares del Juzgado Ambiental de Santa Tecla. …………….......</w:t>
      </w:r>
    </w:p>
    <w:p w:rsidR="001A4D6E" w:rsidRPr="00E01AC2" w:rsidRDefault="001A4D6E" w:rsidP="001A4D6E">
      <w:pPr>
        <w:spacing w:after="0" w:line="240" w:lineRule="auto"/>
        <w:jc w:val="both"/>
        <w:rPr>
          <w:rFonts w:ascii="Times New Roman" w:eastAsia="Gulim" w:hAnsi="Times New Roman" w:cs="Times New Roman"/>
          <w:sz w:val="23"/>
          <w:szCs w:val="23"/>
        </w:rPr>
      </w:pPr>
    </w:p>
    <w:p w:rsidR="001A4D6E" w:rsidRPr="00E01AC2" w:rsidRDefault="001A4D6E" w:rsidP="001A4D6E">
      <w:pPr>
        <w:spacing w:after="0" w:line="240" w:lineRule="auto"/>
        <w:jc w:val="both"/>
        <w:rPr>
          <w:rFonts w:ascii="Times New Roman" w:hAnsi="Times New Roman" w:cs="Times New Roman"/>
          <w:sz w:val="23"/>
          <w:szCs w:val="23"/>
          <w:u w:val="single"/>
        </w:rPr>
      </w:pPr>
      <w:r w:rsidRPr="00E01AC2">
        <w:rPr>
          <w:rFonts w:ascii="Times New Roman" w:hAnsi="Times New Roman" w:cs="Times New Roman"/>
          <w:b/>
          <w:bCs/>
          <w:sz w:val="23"/>
          <w:szCs w:val="23"/>
          <w:u w:val="single"/>
        </w:rPr>
        <w:t>ACUERDO NÚMERO TRECE</w:t>
      </w:r>
      <w:r w:rsidRPr="00E01AC2">
        <w:rPr>
          <w:rFonts w:ascii="Times New Roman" w:hAnsi="Times New Roman" w:cs="Times New Roman"/>
          <w:sz w:val="23"/>
          <w:szCs w:val="23"/>
          <w:u w:val="single"/>
        </w:rPr>
        <w:t xml:space="preserve">: El Concejo Municipal de Villa San Luis La Herradura, Depar-tamento de la Paz, </w:t>
      </w:r>
      <w:r w:rsidRPr="00E01AC2">
        <w:rPr>
          <w:rFonts w:ascii="Times New Roman" w:hAnsi="Times New Roman" w:cs="Times New Roman"/>
          <w:b/>
          <w:sz w:val="23"/>
          <w:szCs w:val="23"/>
          <w:u w:val="single"/>
        </w:rPr>
        <w:t>Considerando: a)</w:t>
      </w:r>
      <w:r w:rsidRPr="00E01AC2">
        <w:rPr>
          <w:rFonts w:ascii="Times New Roman" w:hAnsi="Times New Roman" w:cs="Times New Roman"/>
          <w:sz w:val="23"/>
          <w:szCs w:val="23"/>
        </w:rPr>
        <w:t>El Acuerdo Municipal Número tres del Acta Número doce del veintiséis de julio del corriente año, en el que entre otras Disposiciones se “Acepto la Renuncia interpuesta de carácter Irrevocable por parte del Señor: JOSÉ ALFREDO MELÉNDEZ; portador de su Documento Único de Identidad Personal No. 02625790-0, y Número de Identidad Tributaria 0819-100270-102-1, Actualmente con el cargo de Jefe de Cementerio</w:t>
      </w:r>
      <w:r w:rsidRPr="00E01AC2">
        <w:rPr>
          <w:rFonts w:ascii="Times New Roman" w:hAnsi="Times New Roman" w:cs="Times New Roman"/>
          <w:b/>
          <w:sz w:val="23"/>
          <w:szCs w:val="23"/>
        </w:rPr>
        <w:t>.</w:t>
      </w:r>
      <w:r w:rsidRPr="00E01AC2">
        <w:rPr>
          <w:rFonts w:ascii="Times New Roman" w:hAnsi="Times New Roman" w:cs="Times New Roman"/>
          <w:b/>
          <w:sz w:val="23"/>
          <w:szCs w:val="23"/>
          <w:u w:val="single"/>
        </w:rPr>
        <w:t xml:space="preserve"> b)</w:t>
      </w:r>
      <w:r w:rsidRPr="00E01AC2">
        <w:rPr>
          <w:rFonts w:ascii="Times New Roman" w:hAnsi="Times New Roman" w:cs="Times New Roman"/>
          <w:sz w:val="23"/>
          <w:szCs w:val="23"/>
          <w:u w:val="single"/>
        </w:rPr>
        <w:t xml:space="preserve">Que es importante y de acuerdo a la Ley General de Cementerios, contar con una persona encargada del Cementerio General Municipal de nuestro municipio de San Luis La Herradura, </w:t>
      </w:r>
      <w:r w:rsidRPr="00E01AC2">
        <w:rPr>
          <w:rFonts w:ascii="Times New Roman" w:hAnsi="Times New Roman" w:cs="Times New Roman"/>
          <w:b/>
          <w:sz w:val="23"/>
          <w:szCs w:val="23"/>
          <w:u w:val="single"/>
        </w:rPr>
        <w:t>c)</w:t>
      </w:r>
      <w:r w:rsidRPr="00E01AC2">
        <w:rPr>
          <w:rFonts w:ascii="Times New Roman" w:hAnsi="Times New Roman" w:cs="Times New Roman"/>
          <w:sz w:val="23"/>
          <w:szCs w:val="23"/>
        </w:rPr>
        <w:t xml:space="preserve">De acuerdo a la ternapropuestapor parte del señor Alcalde Municipal, don Napoleón Armando Iraheta Jirón, para el cargo de Jefe de Cementerio General Municipal, señores: José Rolando Rosales Mendoza,  </w:t>
      </w:r>
      <w:r w:rsidRPr="00146F8A">
        <w:rPr>
          <w:rFonts w:ascii="Times New Roman" w:hAnsi="Times New Roman" w:cs="Times New Roman"/>
          <w:sz w:val="23"/>
          <w:szCs w:val="23"/>
          <w:highlight w:val="yellow"/>
        </w:rPr>
        <w:t>xx</w:t>
      </w:r>
      <w:r>
        <w:rPr>
          <w:rFonts w:ascii="Times New Roman" w:hAnsi="Times New Roman" w:cs="Times New Roman"/>
          <w:sz w:val="23"/>
          <w:szCs w:val="23"/>
        </w:rPr>
        <w:t xml:space="preserve">xxxxxxxxxxxxx  </w:t>
      </w:r>
      <w:r w:rsidRPr="00E01AC2">
        <w:rPr>
          <w:rFonts w:ascii="Times New Roman" w:hAnsi="Times New Roman" w:cs="Times New Roman"/>
          <w:sz w:val="23"/>
          <w:szCs w:val="23"/>
        </w:rPr>
        <w:t xml:space="preserve">y Número de Identificación Tributaria </w:t>
      </w:r>
      <w:r w:rsidRPr="00371735">
        <w:rPr>
          <w:rFonts w:ascii="Times New Roman" w:hAnsi="Times New Roman" w:cs="Times New Roman"/>
          <w:sz w:val="23"/>
          <w:szCs w:val="23"/>
          <w:highlight w:val="yellow"/>
        </w:rPr>
        <w:t>xx</w:t>
      </w:r>
      <w:r>
        <w:rPr>
          <w:rFonts w:ascii="Times New Roman" w:hAnsi="Times New Roman" w:cs="Times New Roman"/>
          <w:sz w:val="23"/>
          <w:szCs w:val="23"/>
        </w:rPr>
        <w:t>xxxxxxxxxxxxxx</w:t>
      </w:r>
      <w:r w:rsidRPr="00E01AC2">
        <w:rPr>
          <w:rFonts w:ascii="Times New Roman" w:hAnsi="Times New Roman" w:cs="Times New Roman"/>
          <w:sz w:val="23"/>
          <w:szCs w:val="23"/>
        </w:rPr>
        <w:t xml:space="preserve">; Samuel de Jesús Escobar Cruz, </w:t>
      </w:r>
      <w:r>
        <w:rPr>
          <w:rFonts w:ascii="Times New Roman" w:hAnsi="Times New Roman" w:cs="Times New Roman"/>
          <w:sz w:val="23"/>
          <w:szCs w:val="23"/>
        </w:rPr>
        <w:t xml:space="preserve"> </w:t>
      </w:r>
      <w:r w:rsidRPr="00E01AC2">
        <w:rPr>
          <w:rFonts w:ascii="Times New Roman" w:hAnsi="Times New Roman" w:cs="Times New Roman"/>
          <w:sz w:val="23"/>
          <w:szCs w:val="23"/>
        </w:rPr>
        <w:t xml:space="preserve"> </w:t>
      </w:r>
      <w:r w:rsidRPr="00371735">
        <w:rPr>
          <w:rFonts w:ascii="Times New Roman" w:hAnsi="Times New Roman" w:cs="Times New Roman"/>
          <w:sz w:val="23"/>
          <w:szCs w:val="23"/>
          <w:highlight w:val="yellow"/>
        </w:rPr>
        <w:t>xx</w:t>
      </w:r>
      <w:r>
        <w:rPr>
          <w:rFonts w:ascii="Times New Roman" w:hAnsi="Times New Roman" w:cs="Times New Roman"/>
          <w:sz w:val="23"/>
          <w:szCs w:val="23"/>
        </w:rPr>
        <w:t xml:space="preserve">xxxxxxxxxx </w:t>
      </w:r>
      <w:r w:rsidRPr="00E01AC2">
        <w:rPr>
          <w:rFonts w:ascii="Times New Roman" w:hAnsi="Times New Roman" w:cs="Times New Roman"/>
          <w:sz w:val="23"/>
          <w:szCs w:val="23"/>
        </w:rPr>
        <w:t xml:space="preserve">y Número de Identificación Tributaria </w:t>
      </w:r>
      <w:r>
        <w:rPr>
          <w:rFonts w:ascii="Times New Roman" w:hAnsi="Times New Roman" w:cs="Times New Roman"/>
          <w:sz w:val="23"/>
          <w:szCs w:val="23"/>
        </w:rPr>
        <w:t xml:space="preserve">  </w:t>
      </w:r>
      <w:r w:rsidRPr="00371735">
        <w:rPr>
          <w:rFonts w:ascii="Times New Roman" w:hAnsi="Times New Roman" w:cs="Times New Roman"/>
          <w:sz w:val="23"/>
          <w:szCs w:val="23"/>
          <w:highlight w:val="yellow"/>
        </w:rPr>
        <w:t>xx</w:t>
      </w:r>
      <w:r>
        <w:rPr>
          <w:rFonts w:ascii="Times New Roman" w:hAnsi="Times New Roman" w:cs="Times New Roman"/>
          <w:sz w:val="23"/>
          <w:szCs w:val="23"/>
        </w:rPr>
        <w:t>xxxxxxxxxxxxx</w:t>
      </w:r>
      <w:r w:rsidRPr="00E01AC2">
        <w:rPr>
          <w:rFonts w:ascii="Times New Roman" w:hAnsi="Times New Roman" w:cs="Times New Roman"/>
          <w:sz w:val="23"/>
          <w:szCs w:val="23"/>
        </w:rPr>
        <w:t xml:space="preserve">;  y Jorge Alberto Rivera Martínez, con Documento Único de Identidad Número </w:t>
      </w:r>
      <w:r w:rsidRPr="00371735">
        <w:rPr>
          <w:rFonts w:ascii="Times New Roman" w:hAnsi="Times New Roman" w:cs="Times New Roman"/>
          <w:sz w:val="23"/>
          <w:szCs w:val="23"/>
          <w:highlight w:val="yellow"/>
        </w:rPr>
        <w:t>xx</w:t>
      </w:r>
      <w:r>
        <w:rPr>
          <w:rFonts w:ascii="Times New Roman" w:hAnsi="Times New Roman" w:cs="Times New Roman"/>
          <w:sz w:val="23"/>
          <w:szCs w:val="23"/>
        </w:rPr>
        <w:t>xxxxxxxxxxx</w:t>
      </w:r>
      <w:r w:rsidRPr="00E01AC2">
        <w:rPr>
          <w:rFonts w:ascii="Times New Roman" w:hAnsi="Times New Roman" w:cs="Times New Roman"/>
          <w:sz w:val="23"/>
          <w:szCs w:val="23"/>
        </w:rPr>
        <w:t xml:space="preserve"> y Número de Identificación Tributaria </w:t>
      </w:r>
      <w:r w:rsidRPr="00371735">
        <w:rPr>
          <w:rFonts w:ascii="Times New Roman" w:hAnsi="Times New Roman" w:cs="Times New Roman"/>
          <w:sz w:val="23"/>
          <w:szCs w:val="23"/>
          <w:highlight w:val="yellow"/>
        </w:rPr>
        <w:t>xx</w:t>
      </w:r>
      <w:r>
        <w:rPr>
          <w:rFonts w:ascii="Times New Roman" w:hAnsi="Times New Roman" w:cs="Times New Roman"/>
          <w:sz w:val="23"/>
          <w:szCs w:val="23"/>
        </w:rPr>
        <w:t>xxxxxxxxxxxxxxxxx</w:t>
      </w:r>
      <w:r w:rsidRPr="00E01AC2">
        <w:rPr>
          <w:rFonts w:ascii="Times New Roman" w:hAnsi="Times New Roman" w:cs="Times New Roman"/>
          <w:sz w:val="23"/>
          <w:szCs w:val="23"/>
        </w:rPr>
        <w:t xml:space="preserve">; para lo cual después de haber revisado su currículo, su disposición laboral y pretensión salarial,recomienda al señor José Rolando Rosales Mendoza,para la plaza de Jefe de Cementerio. </w:t>
      </w:r>
      <w:r w:rsidRPr="00E01AC2">
        <w:rPr>
          <w:rFonts w:ascii="Times New Roman" w:hAnsi="Times New Roman" w:cs="Times New Roman"/>
          <w:b/>
          <w:sz w:val="23"/>
          <w:szCs w:val="23"/>
          <w:u w:val="single"/>
        </w:rPr>
        <w:t>Por Tanto</w:t>
      </w:r>
      <w:r w:rsidRPr="00E01AC2">
        <w:rPr>
          <w:rFonts w:ascii="Times New Roman" w:hAnsi="Times New Roman" w:cs="Times New Roman"/>
          <w:sz w:val="23"/>
          <w:szCs w:val="23"/>
          <w:u w:val="single"/>
        </w:rPr>
        <w:t>:</w:t>
      </w:r>
      <w:r>
        <w:rPr>
          <w:rFonts w:ascii="Times New Roman" w:hAnsi="Times New Roman" w:cs="Times New Roman"/>
          <w:sz w:val="23"/>
          <w:szCs w:val="23"/>
          <w:u w:val="single"/>
        </w:rPr>
        <w:t xml:space="preserve"> </w:t>
      </w:r>
      <w:r w:rsidRPr="00E01AC2">
        <w:rPr>
          <w:rFonts w:ascii="Times New Roman" w:hAnsi="Times New Roman" w:cs="Times New Roman"/>
          <w:sz w:val="23"/>
          <w:szCs w:val="23"/>
        </w:rPr>
        <w:t xml:space="preserve">El Concejo Municipal en uso de sus facultades que le confiere El Art. 30 numeral 22 del Código Municipal y la Ley General de Cementerios. </w:t>
      </w:r>
      <w:r w:rsidRPr="00E01AC2">
        <w:rPr>
          <w:rFonts w:ascii="Times New Roman" w:hAnsi="Times New Roman" w:cs="Times New Roman"/>
          <w:b/>
          <w:sz w:val="23"/>
          <w:szCs w:val="23"/>
          <w:u w:val="single"/>
        </w:rPr>
        <w:t>ACUERDA: Primero:</w:t>
      </w:r>
      <w:r w:rsidRPr="00E01AC2">
        <w:rPr>
          <w:rFonts w:ascii="Times New Roman" w:hAnsi="Times New Roman" w:cs="Times New Roman"/>
          <w:sz w:val="23"/>
          <w:szCs w:val="23"/>
          <w:u w:val="single"/>
        </w:rPr>
        <w:t xml:space="preserve"> Nombrar al señor: </w:t>
      </w:r>
      <w:r w:rsidRPr="00E01AC2">
        <w:rPr>
          <w:rFonts w:ascii="Times New Roman" w:hAnsi="Times New Roman" w:cs="Times New Roman"/>
          <w:b/>
          <w:sz w:val="23"/>
          <w:szCs w:val="23"/>
          <w:u w:val="single"/>
        </w:rPr>
        <w:t>JOSÉ ROLANDO ROSA-LES MENDOZA</w:t>
      </w:r>
      <w:r w:rsidRPr="00E01AC2">
        <w:rPr>
          <w:rFonts w:ascii="Times New Roman" w:hAnsi="Times New Roman" w:cs="Times New Roman"/>
          <w:sz w:val="23"/>
          <w:szCs w:val="23"/>
          <w:u w:val="single"/>
        </w:rPr>
        <w:t xml:space="preserve">; con Documento Único de Identidad Número </w:t>
      </w:r>
      <w:r w:rsidRPr="00371735">
        <w:rPr>
          <w:rFonts w:ascii="Times New Roman" w:hAnsi="Times New Roman" w:cs="Times New Roman"/>
          <w:sz w:val="23"/>
          <w:szCs w:val="23"/>
          <w:highlight w:val="yellow"/>
          <w:u w:val="single"/>
        </w:rPr>
        <w:t>x</w:t>
      </w:r>
      <w:r>
        <w:rPr>
          <w:rFonts w:ascii="Times New Roman" w:hAnsi="Times New Roman" w:cs="Times New Roman"/>
          <w:sz w:val="23"/>
          <w:szCs w:val="23"/>
          <w:u w:val="single"/>
        </w:rPr>
        <w:t>xxxxxxxxxxx</w:t>
      </w:r>
      <w:r w:rsidRPr="00E01AC2">
        <w:rPr>
          <w:rFonts w:ascii="Times New Roman" w:hAnsi="Times New Roman" w:cs="Times New Roman"/>
          <w:sz w:val="23"/>
          <w:szCs w:val="23"/>
          <w:u w:val="single"/>
        </w:rPr>
        <w:t xml:space="preserve"> y Número de Identificación Tributaria 0821-150877-110-0, con el cargo de</w:t>
      </w:r>
      <w:proofErr w:type="gramStart"/>
      <w:r w:rsidRPr="00E01AC2">
        <w:rPr>
          <w:rFonts w:ascii="Times New Roman" w:hAnsi="Times New Roman" w:cs="Times New Roman"/>
          <w:sz w:val="23"/>
          <w:szCs w:val="23"/>
          <w:u w:val="single"/>
        </w:rPr>
        <w:t>:</w:t>
      </w:r>
      <w:r w:rsidRPr="00E01AC2">
        <w:rPr>
          <w:rFonts w:ascii="Times New Roman" w:hAnsi="Times New Roman" w:cs="Times New Roman"/>
          <w:b/>
          <w:sz w:val="23"/>
          <w:szCs w:val="23"/>
          <w:u w:val="single"/>
        </w:rPr>
        <w:t>JEFE</w:t>
      </w:r>
      <w:proofErr w:type="gramEnd"/>
      <w:r w:rsidRPr="00E01AC2">
        <w:rPr>
          <w:rFonts w:ascii="Times New Roman" w:hAnsi="Times New Roman" w:cs="Times New Roman"/>
          <w:b/>
          <w:sz w:val="23"/>
          <w:szCs w:val="23"/>
          <w:u w:val="single"/>
        </w:rPr>
        <w:t xml:space="preserve"> DE CEMENTERIO GENERAL MUNICIPAL; </w:t>
      </w:r>
      <w:r w:rsidRPr="00E01AC2">
        <w:rPr>
          <w:rFonts w:ascii="Times New Roman" w:hAnsi="Times New Roman" w:cs="Times New Roman"/>
          <w:sz w:val="23"/>
          <w:szCs w:val="23"/>
          <w:u w:val="single"/>
        </w:rPr>
        <w:t>devengado un salario mensual de: Quinientos 00/100 Dólares Estadounidenses ($500.00)</w:t>
      </w:r>
      <w:r w:rsidRPr="00E01AC2">
        <w:rPr>
          <w:rFonts w:ascii="Times New Roman" w:hAnsi="Times New Roman" w:cs="Times New Roman"/>
          <w:b/>
          <w:sz w:val="23"/>
          <w:szCs w:val="23"/>
          <w:u w:val="single"/>
        </w:rPr>
        <w:t xml:space="preserve">; </w:t>
      </w:r>
      <w:r w:rsidRPr="00E01AC2">
        <w:rPr>
          <w:rFonts w:ascii="Times New Roman" w:hAnsi="Times New Roman" w:cs="Times New Roman"/>
          <w:sz w:val="23"/>
          <w:szCs w:val="23"/>
          <w:u w:val="single"/>
        </w:rPr>
        <w:t>a partir del 11 de agosto del corriente año</w:t>
      </w:r>
      <w:r w:rsidRPr="00E01AC2">
        <w:rPr>
          <w:rFonts w:ascii="Times New Roman" w:hAnsi="Times New Roman" w:cs="Times New Roman"/>
          <w:b/>
          <w:sz w:val="23"/>
          <w:szCs w:val="23"/>
          <w:u w:val="single"/>
        </w:rPr>
        <w:t xml:space="preserve">. Segundo. </w:t>
      </w:r>
      <w:r w:rsidRPr="00E01AC2">
        <w:rPr>
          <w:rFonts w:ascii="Times New Roman" w:hAnsi="Times New Roman" w:cs="Times New Roman"/>
          <w:sz w:val="23"/>
          <w:szCs w:val="23"/>
          <w:u w:val="single"/>
        </w:rPr>
        <w:t xml:space="preserve">Se autoriza al señor Tesorero Municipal, César Alonso Villalta Reyes, para que de la cuenta de Fondo Propios, cancele el salario mensual que le corresponde al señor José Rolando Rosales Mendoza, Jefe de Cementerio General Municipal. </w:t>
      </w:r>
      <w:r w:rsidRPr="00E01AC2">
        <w:rPr>
          <w:rFonts w:ascii="Times New Roman" w:hAnsi="Times New Roman" w:cs="Times New Roman"/>
          <w:b/>
          <w:sz w:val="23"/>
          <w:szCs w:val="23"/>
          <w:u w:val="single"/>
        </w:rPr>
        <w:t>Tercero</w:t>
      </w:r>
      <w:proofErr w:type="gramStart"/>
      <w:r w:rsidRPr="00E01AC2">
        <w:rPr>
          <w:rFonts w:ascii="Times New Roman" w:hAnsi="Times New Roman" w:cs="Times New Roman"/>
          <w:b/>
          <w:sz w:val="23"/>
          <w:szCs w:val="23"/>
          <w:u w:val="single"/>
        </w:rPr>
        <w:t>:</w:t>
      </w:r>
      <w:r w:rsidRPr="00E01AC2">
        <w:rPr>
          <w:rFonts w:ascii="Times New Roman" w:eastAsia="Arial" w:hAnsi="Times New Roman" w:cs="Times New Roman"/>
          <w:sz w:val="23"/>
          <w:szCs w:val="23"/>
          <w:u w:val="single"/>
        </w:rPr>
        <w:t>El</w:t>
      </w:r>
      <w:proofErr w:type="gramEnd"/>
      <w:r w:rsidRPr="00E01AC2">
        <w:rPr>
          <w:rFonts w:ascii="Times New Roman" w:eastAsia="Arial" w:hAnsi="Times New Roman" w:cs="Times New Roman"/>
          <w:sz w:val="23"/>
          <w:szCs w:val="23"/>
          <w:u w:val="single"/>
        </w:rPr>
        <w:t xml:space="preserve"> presente Acuerdo </w:t>
      </w:r>
      <w:r w:rsidRPr="00E01AC2">
        <w:rPr>
          <w:rFonts w:ascii="Times New Roman" w:eastAsia="Arial" w:hAnsi="Times New Roman" w:cs="Times New Roman"/>
          <w:sz w:val="23"/>
          <w:szCs w:val="23"/>
          <w:u w:val="single"/>
        </w:rPr>
        <w:lastRenderedPageBreak/>
        <w:t xml:space="preserve">Municipal se aprueba con 7 votos a favor, con la salve-dad de los votos del Quinto Regidor Propietario, </w:t>
      </w:r>
      <w:r w:rsidRPr="00E01AC2">
        <w:rPr>
          <w:rFonts w:ascii="Times New Roman" w:hAnsi="Times New Roman" w:cs="Times New Roman"/>
          <w:bCs/>
          <w:sz w:val="23"/>
          <w:szCs w:val="23"/>
          <w:u w:val="single"/>
        </w:rPr>
        <w:t>Federico Alvarado, Sexto Regidor Propietario, Wilber Exequiel Hernández Urias y Séptimo Regidor Propietario. Tte. Milton Galileo González López</w:t>
      </w:r>
      <w:r w:rsidRPr="00E01AC2">
        <w:rPr>
          <w:rFonts w:ascii="Times New Roman" w:hAnsi="Times New Roman" w:cs="Times New Roman"/>
          <w:b/>
          <w:bCs/>
          <w:sz w:val="23"/>
          <w:szCs w:val="23"/>
          <w:u w:val="single"/>
        </w:rPr>
        <w:t xml:space="preserve">, </w:t>
      </w:r>
      <w:r w:rsidRPr="00E01AC2">
        <w:rPr>
          <w:rFonts w:ascii="Times New Roman" w:hAnsi="Times New Roman" w:cs="Times New Roman"/>
          <w:bCs/>
          <w:sz w:val="23"/>
          <w:szCs w:val="23"/>
          <w:u w:val="single"/>
        </w:rPr>
        <w:t>de</w:t>
      </w:r>
      <w:r w:rsidRPr="00E01AC2">
        <w:rPr>
          <w:rFonts w:ascii="Times New Roman" w:eastAsia="Arial" w:hAnsi="Times New Roman" w:cs="Times New Roman"/>
          <w:sz w:val="23"/>
          <w:szCs w:val="23"/>
          <w:u w:val="single"/>
        </w:rPr>
        <w:t xml:space="preserve"> conformidad al Art. 45 del Código Municipal. </w:t>
      </w:r>
      <w:r w:rsidRPr="00E01AC2">
        <w:rPr>
          <w:rFonts w:ascii="Times New Roman" w:eastAsia="Arial" w:hAnsi="Times New Roman" w:cs="Times New Roman"/>
          <w:b/>
          <w:sz w:val="23"/>
          <w:szCs w:val="23"/>
          <w:u w:val="single"/>
        </w:rPr>
        <w:t>Cuarto</w:t>
      </w:r>
      <w:proofErr w:type="gramStart"/>
      <w:r w:rsidRPr="00E01AC2">
        <w:rPr>
          <w:rFonts w:ascii="Times New Roman" w:eastAsia="Arial" w:hAnsi="Times New Roman" w:cs="Times New Roman"/>
          <w:b/>
          <w:sz w:val="23"/>
          <w:szCs w:val="23"/>
          <w:u w:val="single"/>
        </w:rPr>
        <w:t>:</w:t>
      </w:r>
      <w:r w:rsidRPr="00E01AC2">
        <w:rPr>
          <w:rFonts w:ascii="Times New Roman" w:hAnsi="Times New Roman" w:cs="Times New Roman"/>
          <w:sz w:val="23"/>
          <w:szCs w:val="23"/>
          <w:u w:val="single"/>
        </w:rPr>
        <w:t>Certifíquese</w:t>
      </w:r>
      <w:proofErr w:type="gramEnd"/>
      <w:r w:rsidRPr="00E01AC2">
        <w:rPr>
          <w:rFonts w:ascii="Times New Roman" w:hAnsi="Times New Roman" w:cs="Times New Roman"/>
          <w:sz w:val="23"/>
          <w:szCs w:val="23"/>
          <w:u w:val="single"/>
        </w:rPr>
        <w:t xml:space="preserve"> y comuníquese para los demás efectos legales consiguientes…</w:t>
      </w:r>
    </w:p>
    <w:p w:rsidR="001A4D6E" w:rsidRPr="00A63E93" w:rsidRDefault="001A4D6E" w:rsidP="001A4D6E">
      <w:pPr>
        <w:spacing w:after="0" w:line="240" w:lineRule="auto"/>
        <w:jc w:val="both"/>
        <w:rPr>
          <w:rFonts w:ascii="Times New Roman" w:hAnsi="Times New Roman" w:cs="Times New Roman"/>
          <w:b/>
          <w:color w:val="0000CC"/>
          <w:sz w:val="24"/>
          <w:szCs w:val="24"/>
          <w:u w:val="single"/>
        </w:rPr>
      </w:pPr>
    </w:p>
    <w:p w:rsidR="001A4D6E" w:rsidRPr="00426DC6" w:rsidRDefault="001A4D6E" w:rsidP="001A4D6E">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1A4D6E" w:rsidRPr="00426DC6" w:rsidRDefault="001A4D6E" w:rsidP="001A4D6E">
      <w:pPr>
        <w:spacing w:after="0" w:line="240" w:lineRule="auto"/>
        <w:jc w:val="both"/>
        <w:rPr>
          <w:rFonts w:ascii="Times New Roman" w:hAnsi="Times New Roman" w:cs="Times New Roman"/>
          <w:sz w:val="24"/>
          <w:szCs w:val="24"/>
        </w:rPr>
      </w:pPr>
    </w:p>
    <w:p w:rsidR="001A4D6E" w:rsidRDefault="001A4D6E" w:rsidP="001A4D6E">
      <w:pPr>
        <w:spacing w:after="0" w:line="240" w:lineRule="auto"/>
        <w:jc w:val="center"/>
        <w:rPr>
          <w:rFonts w:ascii="Times New Roman" w:hAnsi="Times New Roman" w:cs="Times New Roman"/>
          <w:bCs/>
        </w:rPr>
      </w:pPr>
    </w:p>
    <w:p w:rsidR="001A4D6E" w:rsidRDefault="001A4D6E" w:rsidP="001A4D6E">
      <w:pPr>
        <w:spacing w:after="0" w:line="240" w:lineRule="auto"/>
        <w:jc w:val="center"/>
        <w:rPr>
          <w:rFonts w:ascii="Times New Roman" w:hAnsi="Times New Roman" w:cs="Times New Roman"/>
          <w:bCs/>
        </w:rPr>
      </w:pPr>
    </w:p>
    <w:p w:rsidR="001A4D6E" w:rsidRPr="00874FBD" w:rsidRDefault="001A4D6E" w:rsidP="001A4D6E">
      <w:pPr>
        <w:spacing w:after="0" w:line="240" w:lineRule="auto"/>
        <w:jc w:val="center"/>
        <w:rPr>
          <w:rFonts w:ascii="Times New Roman" w:hAnsi="Times New Roman" w:cs="Times New Roman"/>
          <w:bCs/>
        </w:rPr>
      </w:pPr>
      <w:r w:rsidRPr="00874FBD">
        <w:rPr>
          <w:rFonts w:ascii="Times New Roman" w:hAnsi="Times New Roman" w:cs="Times New Roman"/>
          <w:bCs/>
        </w:rPr>
        <w:t>Napoleón Armando Iraheta Jirón,</w:t>
      </w:r>
    </w:p>
    <w:p w:rsidR="001A4D6E" w:rsidRPr="00874FBD" w:rsidRDefault="001A4D6E" w:rsidP="001A4D6E">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1A4D6E" w:rsidRPr="00874FBD" w:rsidRDefault="001A4D6E" w:rsidP="001A4D6E">
      <w:pPr>
        <w:spacing w:after="0" w:line="240" w:lineRule="auto"/>
        <w:jc w:val="center"/>
        <w:rPr>
          <w:rFonts w:ascii="Times New Roman" w:hAnsi="Times New Roman" w:cs="Times New Roman"/>
          <w:bCs/>
        </w:rPr>
      </w:pPr>
    </w:p>
    <w:p w:rsidR="001A4D6E" w:rsidRDefault="001A4D6E" w:rsidP="001A4D6E">
      <w:pPr>
        <w:spacing w:after="0" w:line="240" w:lineRule="auto"/>
        <w:jc w:val="center"/>
        <w:rPr>
          <w:rFonts w:ascii="Times New Roman" w:hAnsi="Times New Roman" w:cs="Times New Roman"/>
          <w:bCs/>
        </w:rPr>
      </w:pPr>
    </w:p>
    <w:p w:rsidR="001A4D6E" w:rsidRPr="00874FBD" w:rsidRDefault="001A4D6E" w:rsidP="001A4D6E">
      <w:pPr>
        <w:spacing w:after="0" w:line="240" w:lineRule="auto"/>
        <w:jc w:val="center"/>
        <w:rPr>
          <w:rFonts w:ascii="Times New Roman" w:hAnsi="Times New Roman" w:cs="Times New Roman"/>
          <w:bCs/>
        </w:rPr>
      </w:pPr>
    </w:p>
    <w:p w:rsidR="001A4D6E" w:rsidRPr="00874FBD" w:rsidRDefault="001A4D6E" w:rsidP="001A4D6E">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Neftali Reyes Minero, </w:t>
      </w:r>
    </w:p>
    <w:p w:rsidR="001A4D6E" w:rsidRPr="00874FBD" w:rsidRDefault="001A4D6E" w:rsidP="001A4D6E">
      <w:pPr>
        <w:spacing w:after="0" w:line="240" w:lineRule="auto"/>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1A4D6E" w:rsidRPr="00874FBD" w:rsidRDefault="001A4D6E" w:rsidP="001A4D6E">
      <w:pPr>
        <w:spacing w:after="0" w:line="240" w:lineRule="auto"/>
        <w:jc w:val="both"/>
        <w:rPr>
          <w:rFonts w:ascii="Times New Roman" w:hAnsi="Times New Roman" w:cs="Times New Roman"/>
          <w:bCs/>
        </w:rPr>
      </w:pPr>
    </w:p>
    <w:p w:rsidR="001A4D6E" w:rsidRDefault="001A4D6E" w:rsidP="001A4D6E">
      <w:pPr>
        <w:spacing w:after="0" w:line="240" w:lineRule="auto"/>
        <w:jc w:val="both"/>
        <w:rPr>
          <w:rFonts w:ascii="Times New Roman" w:hAnsi="Times New Roman" w:cs="Times New Roman"/>
          <w:bCs/>
        </w:rPr>
      </w:pPr>
    </w:p>
    <w:p w:rsidR="001A4D6E" w:rsidRPr="00874FBD" w:rsidRDefault="001A4D6E" w:rsidP="001A4D6E">
      <w:pPr>
        <w:spacing w:after="0" w:line="240" w:lineRule="auto"/>
        <w:jc w:val="both"/>
        <w:rPr>
          <w:rFonts w:ascii="Times New Roman" w:hAnsi="Times New Roman" w:cs="Times New Roman"/>
          <w:bCs/>
        </w:rPr>
      </w:pPr>
    </w:p>
    <w:p w:rsidR="001A4D6E" w:rsidRPr="00874FBD" w:rsidRDefault="001A4D6E" w:rsidP="001A4D6E">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Celedón,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Yanori Estefani Rodríguez Benítez, </w:t>
      </w:r>
    </w:p>
    <w:p w:rsidR="001A4D6E" w:rsidRPr="00874FBD" w:rsidRDefault="001A4D6E" w:rsidP="001A4D6E">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1A4D6E" w:rsidRPr="00874FBD" w:rsidRDefault="001A4D6E" w:rsidP="001A4D6E">
      <w:pPr>
        <w:spacing w:after="0" w:line="240" w:lineRule="auto"/>
        <w:jc w:val="both"/>
        <w:rPr>
          <w:rFonts w:ascii="Times New Roman" w:hAnsi="Times New Roman" w:cs="Times New Roman"/>
          <w:bCs/>
        </w:rPr>
      </w:pPr>
    </w:p>
    <w:p w:rsidR="001A4D6E" w:rsidRDefault="001A4D6E" w:rsidP="001A4D6E">
      <w:pPr>
        <w:spacing w:after="0" w:line="240" w:lineRule="auto"/>
        <w:jc w:val="both"/>
        <w:rPr>
          <w:rFonts w:ascii="Times New Roman" w:hAnsi="Times New Roman" w:cs="Times New Roman"/>
          <w:bCs/>
        </w:rPr>
      </w:pPr>
    </w:p>
    <w:p w:rsidR="001A4D6E" w:rsidRPr="00874FBD" w:rsidRDefault="001A4D6E" w:rsidP="001A4D6E">
      <w:pPr>
        <w:spacing w:after="0" w:line="240" w:lineRule="auto"/>
        <w:jc w:val="both"/>
        <w:rPr>
          <w:rFonts w:ascii="Times New Roman" w:hAnsi="Times New Roman" w:cs="Times New Roman"/>
          <w:bCs/>
        </w:rPr>
      </w:pPr>
    </w:p>
    <w:p w:rsidR="001A4D6E" w:rsidRPr="00874FBD" w:rsidRDefault="001A4D6E" w:rsidP="001A4D6E">
      <w:pPr>
        <w:spacing w:after="0" w:line="240" w:lineRule="auto"/>
        <w:jc w:val="both"/>
        <w:rPr>
          <w:rFonts w:ascii="Times New Roman" w:hAnsi="Times New Roman" w:cs="Times New Roman"/>
          <w:bCs/>
        </w:rPr>
      </w:pPr>
      <w:r w:rsidRPr="00874FBD">
        <w:rPr>
          <w:rFonts w:ascii="Times New Roman" w:hAnsi="Times New Roman" w:cs="Times New Roman"/>
          <w:bCs/>
        </w:rPr>
        <w:t>Lic. Amílcar Steeven Efigenio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1A4D6E" w:rsidRPr="00874FBD" w:rsidRDefault="001A4D6E" w:rsidP="001A4D6E">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1A4D6E" w:rsidRPr="00874FBD" w:rsidRDefault="001A4D6E" w:rsidP="001A4D6E">
      <w:pPr>
        <w:spacing w:after="0" w:line="240" w:lineRule="auto"/>
        <w:jc w:val="both"/>
        <w:rPr>
          <w:rFonts w:ascii="Times New Roman" w:hAnsi="Times New Roman" w:cs="Times New Roman"/>
          <w:bCs/>
        </w:rPr>
      </w:pPr>
    </w:p>
    <w:p w:rsidR="001A4D6E" w:rsidRDefault="001A4D6E" w:rsidP="001A4D6E">
      <w:pPr>
        <w:spacing w:after="0" w:line="240" w:lineRule="auto"/>
        <w:jc w:val="both"/>
        <w:rPr>
          <w:rFonts w:ascii="Times New Roman" w:hAnsi="Times New Roman" w:cs="Times New Roman"/>
          <w:bCs/>
        </w:rPr>
      </w:pPr>
    </w:p>
    <w:p w:rsidR="001A4D6E" w:rsidRPr="00874FBD" w:rsidRDefault="001A4D6E" w:rsidP="001A4D6E">
      <w:pPr>
        <w:spacing w:after="0" w:line="240" w:lineRule="auto"/>
        <w:jc w:val="both"/>
        <w:rPr>
          <w:rFonts w:ascii="Times New Roman" w:hAnsi="Times New Roman" w:cs="Times New Roman"/>
          <w:bCs/>
        </w:rPr>
      </w:pPr>
    </w:p>
    <w:p w:rsidR="001A4D6E" w:rsidRPr="00874FBD" w:rsidRDefault="001A4D6E" w:rsidP="001A4D6E">
      <w:pPr>
        <w:spacing w:after="0" w:line="240" w:lineRule="auto"/>
        <w:jc w:val="both"/>
        <w:rPr>
          <w:rFonts w:ascii="Times New Roman" w:hAnsi="Times New Roman" w:cs="Times New Roman"/>
          <w:bCs/>
        </w:rPr>
      </w:pPr>
      <w:r w:rsidRPr="00874FBD">
        <w:rPr>
          <w:rFonts w:ascii="Times New Roman" w:hAnsi="Times New Roman" w:cs="Times New Roman"/>
          <w:bCs/>
        </w:rPr>
        <w:t>Wilber Exequiel Hernández Urías,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1A4D6E" w:rsidRPr="00874FBD" w:rsidRDefault="001A4D6E" w:rsidP="001A4D6E">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1A4D6E" w:rsidRDefault="001A4D6E" w:rsidP="001A4D6E">
      <w:pPr>
        <w:spacing w:after="0" w:line="240" w:lineRule="auto"/>
        <w:jc w:val="both"/>
        <w:rPr>
          <w:rFonts w:ascii="Times New Roman" w:hAnsi="Times New Roman" w:cs="Times New Roman"/>
          <w:bCs/>
        </w:rPr>
      </w:pPr>
    </w:p>
    <w:p w:rsidR="001A4D6E" w:rsidRDefault="001A4D6E" w:rsidP="001A4D6E">
      <w:pPr>
        <w:spacing w:after="0" w:line="240" w:lineRule="auto"/>
        <w:jc w:val="both"/>
        <w:rPr>
          <w:rFonts w:ascii="Times New Roman" w:hAnsi="Times New Roman" w:cs="Times New Roman"/>
          <w:bCs/>
        </w:rPr>
      </w:pPr>
    </w:p>
    <w:p w:rsidR="001A4D6E" w:rsidRDefault="001A4D6E" w:rsidP="001A4D6E">
      <w:pPr>
        <w:spacing w:after="0" w:line="240" w:lineRule="auto"/>
        <w:jc w:val="both"/>
        <w:rPr>
          <w:rFonts w:ascii="Times New Roman" w:hAnsi="Times New Roman" w:cs="Times New Roman"/>
          <w:bCs/>
        </w:rPr>
      </w:pPr>
    </w:p>
    <w:p w:rsidR="001A4D6E" w:rsidRPr="00874FBD" w:rsidRDefault="001A4D6E" w:rsidP="001A4D6E">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Isaí Cerón Díaz, </w:t>
      </w:r>
    </w:p>
    <w:p w:rsidR="001A4D6E" w:rsidRPr="00874FBD" w:rsidRDefault="001A4D6E" w:rsidP="001A4D6E">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1A4D6E" w:rsidRDefault="001A4D6E" w:rsidP="001A4D6E">
      <w:pPr>
        <w:spacing w:after="0" w:line="240" w:lineRule="auto"/>
        <w:jc w:val="both"/>
        <w:rPr>
          <w:rFonts w:ascii="Times New Roman" w:hAnsi="Times New Roman" w:cs="Times New Roman"/>
          <w:bCs/>
        </w:rPr>
      </w:pPr>
    </w:p>
    <w:p w:rsidR="001A4D6E" w:rsidRPr="00874FBD" w:rsidRDefault="001A4D6E" w:rsidP="001A4D6E">
      <w:pPr>
        <w:spacing w:after="0" w:line="240" w:lineRule="auto"/>
        <w:jc w:val="both"/>
        <w:rPr>
          <w:rFonts w:ascii="Times New Roman" w:hAnsi="Times New Roman" w:cs="Times New Roman"/>
          <w:bCs/>
        </w:rPr>
      </w:pPr>
    </w:p>
    <w:p w:rsidR="001A4D6E" w:rsidRPr="00874FBD" w:rsidRDefault="001A4D6E" w:rsidP="001A4D6E">
      <w:pPr>
        <w:spacing w:after="0" w:line="240" w:lineRule="auto"/>
        <w:jc w:val="both"/>
        <w:rPr>
          <w:rFonts w:ascii="Times New Roman" w:hAnsi="Times New Roman" w:cs="Times New Roman"/>
          <w:bCs/>
        </w:rPr>
      </w:pPr>
    </w:p>
    <w:p w:rsidR="001A4D6E" w:rsidRPr="00874FBD" w:rsidRDefault="001A4D6E" w:rsidP="001A4D6E">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Delmy Verónica Jandres Guzmán </w:t>
      </w:r>
    </w:p>
    <w:p w:rsidR="001A4D6E" w:rsidRPr="00874FBD" w:rsidRDefault="001A4D6E" w:rsidP="001A4D6E">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1A4D6E" w:rsidRPr="00874FBD" w:rsidRDefault="001A4D6E" w:rsidP="001A4D6E">
      <w:pPr>
        <w:spacing w:after="0" w:line="240" w:lineRule="auto"/>
        <w:jc w:val="both"/>
        <w:rPr>
          <w:rFonts w:ascii="Times New Roman" w:hAnsi="Times New Roman" w:cs="Times New Roman"/>
          <w:bCs/>
        </w:rPr>
      </w:pPr>
    </w:p>
    <w:p w:rsidR="001A4D6E" w:rsidRDefault="001A4D6E" w:rsidP="001A4D6E">
      <w:pPr>
        <w:spacing w:after="0" w:line="240" w:lineRule="auto"/>
        <w:jc w:val="both"/>
        <w:rPr>
          <w:rFonts w:ascii="Times New Roman" w:hAnsi="Times New Roman" w:cs="Times New Roman"/>
          <w:bCs/>
        </w:rPr>
      </w:pPr>
    </w:p>
    <w:p w:rsidR="001A4D6E" w:rsidRPr="00874FBD" w:rsidRDefault="001A4D6E" w:rsidP="001A4D6E">
      <w:pPr>
        <w:spacing w:after="0" w:line="240" w:lineRule="auto"/>
        <w:jc w:val="both"/>
        <w:rPr>
          <w:rFonts w:ascii="Times New Roman" w:hAnsi="Times New Roman" w:cs="Times New Roman"/>
          <w:bCs/>
        </w:rPr>
      </w:pPr>
    </w:p>
    <w:p w:rsidR="001A4D6E" w:rsidRPr="00874FBD" w:rsidRDefault="001A4D6E" w:rsidP="001A4D6E">
      <w:pPr>
        <w:spacing w:after="0" w:line="240" w:lineRule="auto"/>
        <w:jc w:val="both"/>
        <w:rPr>
          <w:rFonts w:ascii="Times New Roman" w:hAnsi="Times New Roman" w:cs="Times New Roman"/>
        </w:rPr>
      </w:pPr>
      <w:r w:rsidRPr="00874FBD">
        <w:rPr>
          <w:rFonts w:ascii="Times New Roman" w:hAnsi="Times New Roman" w:cs="Times New Roman"/>
          <w:bCs/>
        </w:rPr>
        <w:t>Wilian Adalberto Lemus Menjivar;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1A4D6E" w:rsidRDefault="001A4D6E" w:rsidP="001A4D6E">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1A4D6E" w:rsidRDefault="001A4D6E" w:rsidP="001A4D6E">
      <w:pPr>
        <w:spacing w:after="0" w:line="240" w:lineRule="auto"/>
        <w:jc w:val="both"/>
        <w:rPr>
          <w:rFonts w:ascii="Times New Roman" w:hAnsi="Times New Roman" w:cs="Times New Roman"/>
        </w:rPr>
      </w:pPr>
    </w:p>
    <w:p w:rsidR="001A4D6E" w:rsidRDefault="001A4D6E" w:rsidP="001A4D6E">
      <w:pPr>
        <w:spacing w:after="0" w:line="240" w:lineRule="auto"/>
        <w:jc w:val="both"/>
        <w:rPr>
          <w:rFonts w:ascii="Times New Roman" w:hAnsi="Times New Roman" w:cs="Times New Roman"/>
        </w:rPr>
      </w:pPr>
    </w:p>
    <w:p w:rsidR="001A4D6E" w:rsidRDefault="001A4D6E" w:rsidP="001A4D6E">
      <w:pPr>
        <w:spacing w:after="0" w:line="240" w:lineRule="auto"/>
        <w:jc w:val="both"/>
        <w:rPr>
          <w:rFonts w:ascii="Times New Roman" w:hAnsi="Times New Roman" w:cs="Times New Roman"/>
        </w:rPr>
      </w:pPr>
    </w:p>
    <w:p w:rsidR="001A4D6E" w:rsidRDefault="001A4D6E" w:rsidP="001A4D6E">
      <w:pPr>
        <w:pStyle w:val="Default"/>
        <w:ind w:firstLine="708"/>
        <w:jc w:val="both"/>
        <w:rPr>
          <w:rFonts w:ascii="Times New Roman" w:eastAsia="Times New Roman" w:hAnsi="Times New Roman" w:cs="Times New Roman"/>
          <w:b/>
          <w:color w:val="auto"/>
          <w:lang w:val="es-ES" w:eastAsia="es-ES"/>
        </w:rPr>
      </w:pPr>
    </w:p>
    <w:p w:rsidR="001A4D6E" w:rsidRDefault="001A4D6E" w:rsidP="001A4D6E">
      <w:pPr>
        <w:pStyle w:val="Default"/>
        <w:ind w:firstLine="708"/>
        <w:jc w:val="both"/>
        <w:rPr>
          <w:rFonts w:ascii="Times New Roman" w:eastAsia="Times New Roman" w:hAnsi="Times New Roman" w:cs="Times New Roman"/>
          <w:b/>
          <w:color w:val="auto"/>
          <w:lang w:val="es-ES" w:eastAsia="es-ES"/>
        </w:rPr>
      </w:pPr>
    </w:p>
    <w:p w:rsidR="001A4D6E" w:rsidRDefault="001A4D6E" w:rsidP="001A4D6E">
      <w:pPr>
        <w:pStyle w:val="Default"/>
        <w:ind w:firstLine="708"/>
        <w:jc w:val="both"/>
        <w:rPr>
          <w:rFonts w:ascii="Times New Roman" w:eastAsia="Times New Roman" w:hAnsi="Times New Roman" w:cs="Times New Roman"/>
          <w:b/>
          <w:color w:val="auto"/>
          <w:lang w:val="es-ES" w:eastAsia="es-ES"/>
        </w:rPr>
      </w:pPr>
    </w:p>
    <w:p w:rsidR="00AF2B7A" w:rsidRDefault="00AF2B7A"/>
    <w:sectPr w:rsidR="00AF2B7A" w:rsidSect="00AF2B7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21A0BF8"/>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FFFFFF89"/>
    <w:multiLevelType w:val="singleLevel"/>
    <w:tmpl w:val="C49E9EEC"/>
    <w:lvl w:ilvl="0">
      <w:start w:val="1"/>
      <w:numFmt w:val="bullet"/>
      <w:pStyle w:val="Listaconvietas"/>
      <w:lvlText w:val=""/>
      <w:lvlJc w:val="left"/>
      <w:pPr>
        <w:tabs>
          <w:tab w:val="num" w:pos="360"/>
        </w:tabs>
        <w:ind w:left="360" w:hanging="360"/>
      </w:pPr>
      <w:rPr>
        <w:rFonts w:ascii="Symbol" w:hAnsi="Symbol" w:hint="default"/>
      </w:rPr>
    </w:lvl>
  </w:abstractNum>
  <w:abstractNum w:abstractNumId="2">
    <w:nsid w:val="008D4380"/>
    <w:multiLevelType w:val="hybridMultilevel"/>
    <w:tmpl w:val="33024C52"/>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014C7806"/>
    <w:multiLevelType w:val="hybridMultilevel"/>
    <w:tmpl w:val="A7C017F8"/>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nsid w:val="035F12B2"/>
    <w:multiLevelType w:val="hybridMultilevel"/>
    <w:tmpl w:val="BF14D4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5245B07"/>
    <w:multiLevelType w:val="hybridMultilevel"/>
    <w:tmpl w:val="B4407DD6"/>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nsid w:val="066E6860"/>
    <w:multiLevelType w:val="hybridMultilevel"/>
    <w:tmpl w:val="52A2660E"/>
    <w:lvl w:ilvl="0" w:tplc="238E4928">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06935F06"/>
    <w:multiLevelType w:val="hybridMultilevel"/>
    <w:tmpl w:val="ED046B92"/>
    <w:lvl w:ilvl="0" w:tplc="3B8CDF88">
      <w:start w:val="4"/>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07F31E28"/>
    <w:multiLevelType w:val="hybridMultilevel"/>
    <w:tmpl w:val="2932D342"/>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089C01A5"/>
    <w:multiLevelType w:val="hybridMultilevel"/>
    <w:tmpl w:val="B0E244B4"/>
    <w:lvl w:ilvl="0" w:tplc="56849932">
      <w:start w:val="1"/>
      <w:numFmt w:val="lowerLetter"/>
      <w:lvlText w:val="%1)"/>
      <w:lvlJc w:val="left"/>
      <w:pPr>
        <w:ind w:left="820" w:hanging="360"/>
      </w:pPr>
      <w:rPr>
        <w:rFonts w:hint="default"/>
        <w:color w:val="auto"/>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nsid w:val="0A522B2D"/>
    <w:multiLevelType w:val="hybridMultilevel"/>
    <w:tmpl w:val="25D26216"/>
    <w:lvl w:ilvl="0" w:tplc="8236C0C2">
      <w:start w:val="1"/>
      <w:numFmt w:val="decimalZero"/>
      <w:lvlText w:val="%1-"/>
      <w:lvlJc w:val="left"/>
      <w:pPr>
        <w:ind w:left="750" w:hanging="39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nsid w:val="0BF2791E"/>
    <w:multiLevelType w:val="hybridMultilevel"/>
    <w:tmpl w:val="C3B6AD92"/>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0DD13382"/>
    <w:multiLevelType w:val="hybridMultilevel"/>
    <w:tmpl w:val="08F4C1A0"/>
    <w:lvl w:ilvl="0" w:tplc="05C0F7FC">
      <w:start w:val="1"/>
      <w:numFmt w:val="upp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121A1A75"/>
    <w:multiLevelType w:val="hybridMultilevel"/>
    <w:tmpl w:val="1882AFC6"/>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12F33915"/>
    <w:multiLevelType w:val="hybridMultilevel"/>
    <w:tmpl w:val="B1B4F9BE"/>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nsid w:val="13C35BA2"/>
    <w:multiLevelType w:val="hybridMultilevel"/>
    <w:tmpl w:val="1D2A3ABE"/>
    <w:lvl w:ilvl="0" w:tplc="238E4928">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14385160"/>
    <w:multiLevelType w:val="hybridMultilevel"/>
    <w:tmpl w:val="28780FC8"/>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nsid w:val="19087C7E"/>
    <w:multiLevelType w:val="hybridMultilevel"/>
    <w:tmpl w:val="3BB6132A"/>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18">
    <w:nsid w:val="1B4724F2"/>
    <w:multiLevelType w:val="hybridMultilevel"/>
    <w:tmpl w:val="5E426C9E"/>
    <w:lvl w:ilvl="0" w:tplc="F4863A14">
      <w:start w:val="3"/>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1DAE5E58"/>
    <w:multiLevelType w:val="hybridMultilevel"/>
    <w:tmpl w:val="0922BCFC"/>
    <w:lvl w:ilvl="0" w:tplc="593CE580">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22ED23DE"/>
    <w:multiLevelType w:val="hybridMultilevel"/>
    <w:tmpl w:val="6A5A78BA"/>
    <w:lvl w:ilvl="0" w:tplc="B58A2232">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nsid w:val="25211D87"/>
    <w:multiLevelType w:val="hybridMultilevel"/>
    <w:tmpl w:val="2E0E56D0"/>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2">
    <w:nsid w:val="28B30C63"/>
    <w:multiLevelType w:val="hybridMultilevel"/>
    <w:tmpl w:val="A406EAA0"/>
    <w:lvl w:ilvl="0" w:tplc="71508DA0">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3">
    <w:nsid w:val="2E8029CB"/>
    <w:multiLevelType w:val="hybridMultilevel"/>
    <w:tmpl w:val="E8E06762"/>
    <w:lvl w:ilvl="0" w:tplc="1A1639B2">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4">
    <w:nsid w:val="30F140AE"/>
    <w:multiLevelType w:val="hybridMultilevel"/>
    <w:tmpl w:val="C096D228"/>
    <w:lvl w:ilvl="0" w:tplc="30F20EC4">
      <w:start w:val="1"/>
      <w:numFmt w:val="decimal"/>
      <w:lvlText w:val="%1."/>
      <w:lvlJc w:val="left"/>
      <w:pPr>
        <w:tabs>
          <w:tab w:val="num" w:pos="720"/>
        </w:tabs>
        <w:ind w:left="720" w:hanging="360"/>
      </w:pPr>
      <w:rPr>
        <w:rFonts w:ascii="Times New Roman" w:eastAsia="Times New Roman" w:hAnsi="Times New Roman" w:cs="Times New Roman"/>
        <w:u w:val="single"/>
      </w:rPr>
    </w:lvl>
    <w:lvl w:ilvl="1" w:tplc="B150CCD0">
      <w:start w:val="1"/>
      <w:numFmt w:val="lowerLetter"/>
      <w:lvlText w:val="%2."/>
      <w:lvlJc w:val="left"/>
      <w:pPr>
        <w:tabs>
          <w:tab w:val="num" w:pos="786"/>
        </w:tabs>
        <w:ind w:left="786" w:hanging="360"/>
      </w:pPr>
      <w:rPr>
        <w:rFonts w:ascii="Times New Roman" w:hAnsi="Times New Roman" w:cs="Times New Roman" w:hint="default"/>
        <w:sz w:val="22"/>
        <w:u w:val="none"/>
      </w:rPr>
    </w:lvl>
    <w:lvl w:ilvl="2" w:tplc="0C0A0001">
      <w:start w:val="1"/>
      <w:numFmt w:val="bullet"/>
      <w:lvlText w:val=""/>
      <w:lvlJc w:val="left"/>
      <w:pPr>
        <w:tabs>
          <w:tab w:val="num" w:pos="2340"/>
        </w:tabs>
        <w:ind w:left="2340" w:hanging="360"/>
      </w:pPr>
      <w:rPr>
        <w:rFonts w:ascii="Symbol" w:hAnsi="Symbol" w:hint="default"/>
        <w:u w:val="single"/>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3390662B"/>
    <w:multiLevelType w:val="hybridMultilevel"/>
    <w:tmpl w:val="A406EAA0"/>
    <w:lvl w:ilvl="0" w:tplc="71508DA0">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nsid w:val="3A940BD8"/>
    <w:multiLevelType w:val="hybridMultilevel"/>
    <w:tmpl w:val="25D26216"/>
    <w:lvl w:ilvl="0" w:tplc="8236C0C2">
      <w:start w:val="1"/>
      <w:numFmt w:val="decimalZero"/>
      <w:lvlText w:val="%1-"/>
      <w:lvlJc w:val="left"/>
      <w:pPr>
        <w:ind w:left="750" w:hanging="39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7">
    <w:nsid w:val="3BC82242"/>
    <w:multiLevelType w:val="hybridMultilevel"/>
    <w:tmpl w:val="7D6034FC"/>
    <w:lvl w:ilvl="0" w:tplc="238E4928">
      <w:start w:val="1"/>
      <w:numFmt w:val="decimalZero"/>
      <w:lvlText w:val="%1-"/>
      <w:lvlJc w:val="left"/>
      <w:pPr>
        <w:ind w:left="765" w:hanging="405"/>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nsid w:val="3C6C426C"/>
    <w:multiLevelType w:val="hybridMultilevel"/>
    <w:tmpl w:val="EDEE725A"/>
    <w:lvl w:ilvl="0" w:tplc="4D68F69A">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nsid w:val="3CEF4B5B"/>
    <w:multiLevelType w:val="hybridMultilevel"/>
    <w:tmpl w:val="E4B804E2"/>
    <w:lvl w:ilvl="0" w:tplc="593CE580">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nsid w:val="3F3347C5"/>
    <w:multiLevelType w:val="hybridMultilevel"/>
    <w:tmpl w:val="97ECAC44"/>
    <w:lvl w:ilvl="0" w:tplc="8E1E8D8C">
      <w:numFmt w:val="bullet"/>
      <w:lvlText w:val="-"/>
      <w:lvlJc w:val="left"/>
      <w:pPr>
        <w:ind w:left="720" w:hanging="360"/>
      </w:pPr>
      <w:rPr>
        <w:rFonts w:ascii="Times New Roman" w:eastAsiaTheme="minorHAnsi" w:hAnsi="Times New Roman" w:cs="Times New Roman" w:hint="default"/>
        <w:color w:val="auto"/>
        <w:sz w:val="27"/>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1">
    <w:nsid w:val="3F5260F6"/>
    <w:multiLevelType w:val="hybridMultilevel"/>
    <w:tmpl w:val="F5B490E8"/>
    <w:lvl w:ilvl="0" w:tplc="764CBA38">
      <w:start w:val="1"/>
      <w:numFmt w:val="decimal"/>
      <w:lvlText w:val="%1."/>
      <w:lvlJc w:val="left"/>
      <w:pPr>
        <w:ind w:left="870" w:hanging="51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40E55EA2"/>
    <w:multiLevelType w:val="hybridMultilevel"/>
    <w:tmpl w:val="96BACDD6"/>
    <w:lvl w:ilvl="0" w:tplc="27F68234">
      <w:start w:val="1"/>
      <w:numFmt w:val="decimal"/>
      <w:lvlText w:val="%1-"/>
      <w:lvlJc w:val="left"/>
      <w:pPr>
        <w:ind w:left="720" w:hanging="36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nsid w:val="428D50C4"/>
    <w:multiLevelType w:val="hybridMultilevel"/>
    <w:tmpl w:val="1758FD32"/>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47803B12"/>
    <w:multiLevelType w:val="hybridMultilevel"/>
    <w:tmpl w:val="93164E68"/>
    <w:lvl w:ilvl="0" w:tplc="8D963318">
      <w:start w:val="4"/>
      <w:numFmt w:val="bullet"/>
      <w:lvlText w:val=""/>
      <w:lvlJc w:val="left"/>
      <w:pPr>
        <w:ind w:left="840" w:hanging="48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97544C2"/>
    <w:multiLevelType w:val="hybridMultilevel"/>
    <w:tmpl w:val="9364CF80"/>
    <w:lvl w:ilvl="0" w:tplc="67CEE9A2">
      <w:start w:val="1"/>
      <w:numFmt w:val="upperRoman"/>
      <w:lvlText w:val="%1."/>
      <w:lvlJc w:val="right"/>
      <w:pPr>
        <w:tabs>
          <w:tab w:val="num" w:pos="5040"/>
        </w:tabs>
        <w:ind w:left="5040" w:hanging="180"/>
      </w:pPr>
      <w:rPr>
        <w:rFonts w:hint="default"/>
        <w:b w:val="0"/>
        <w:i/>
        <w:sz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50ED56C5"/>
    <w:multiLevelType w:val="hybridMultilevel"/>
    <w:tmpl w:val="0FB02534"/>
    <w:lvl w:ilvl="0" w:tplc="3E2201A8">
      <w:start w:val="1"/>
      <w:numFmt w:val="decimalZero"/>
      <w:lvlText w:val="%1-"/>
      <w:lvlJc w:val="left"/>
      <w:pPr>
        <w:ind w:left="720" w:hanging="360"/>
      </w:pPr>
      <w:rPr>
        <w:rFonts w:hint="default"/>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7">
    <w:nsid w:val="52EE498A"/>
    <w:multiLevelType w:val="hybridMultilevel"/>
    <w:tmpl w:val="F676D6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4CF41EB"/>
    <w:multiLevelType w:val="hybridMultilevel"/>
    <w:tmpl w:val="42A64D42"/>
    <w:lvl w:ilvl="0" w:tplc="4D68F69A">
      <w:start w:val="1"/>
      <w:numFmt w:val="decimalZero"/>
      <w:lvlText w:val="%1-"/>
      <w:lvlJc w:val="left"/>
      <w:pPr>
        <w:ind w:left="750" w:hanging="39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9">
    <w:nsid w:val="5C43461F"/>
    <w:multiLevelType w:val="hybridMultilevel"/>
    <w:tmpl w:val="9648C810"/>
    <w:lvl w:ilvl="0" w:tplc="C0F4DFCE">
      <w:start w:val="1"/>
      <w:numFmt w:val="decimalZero"/>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40">
    <w:nsid w:val="5D5D7279"/>
    <w:multiLevelType w:val="hybridMultilevel"/>
    <w:tmpl w:val="C11C0280"/>
    <w:lvl w:ilvl="0" w:tplc="4D68F69A">
      <w:start w:val="1"/>
      <w:numFmt w:val="decimalZero"/>
      <w:lvlText w:val="%1-"/>
      <w:lvlJc w:val="left"/>
      <w:pPr>
        <w:ind w:left="750" w:hanging="39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1">
    <w:nsid w:val="5DA5423C"/>
    <w:multiLevelType w:val="hybridMultilevel"/>
    <w:tmpl w:val="64AC968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F410AAE"/>
    <w:multiLevelType w:val="hybridMultilevel"/>
    <w:tmpl w:val="79D2F19A"/>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3">
    <w:nsid w:val="612E5F2C"/>
    <w:multiLevelType w:val="hybridMultilevel"/>
    <w:tmpl w:val="23FAA4A0"/>
    <w:lvl w:ilvl="0" w:tplc="21DC4734">
      <w:start w:val="1"/>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28C4E42"/>
    <w:multiLevelType w:val="hybridMultilevel"/>
    <w:tmpl w:val="E7C40406"/>
    <w:lvl w:ilvl="0" w:tplc="440A000B">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5">
    <w:nsid w:val="6A4930B6"/>
    <w:multiLevelType w:val="hybridMultilevel"/>
    <w:tmpl w:val="2444B062"/>
    <w:lvl w:ilvl="0" w:tplc="1F02FC84">
      <w:start w:val="1"/>
      <w:numFmt w:val="decimal"/>
      <w:lvlText w:val="%1-"/>
      <w:lvlJc w:val="left"/>
      <w:pPr>
        <w:ind w:left="720" w:hanging="36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6">
    <w:nsid w:val="6CAED09C"/>
    <w:multiLevelType w:val="hybridMultilevel"/>
    <w:tmpl w:val="17CCD4B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70040AF1"/>
    <w:multiLevelType w:val="hybridMultilevel"/>
    <w:tmpl w:val="055267E4"/>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8">
    <w:nsid w:val="71A645A6"/>
    <w:multiLevelType w:val="hybridMultilevel"/>
    <w:tmpl w:val="748EFE08"/>
    <w:lvl w:ilvl="0" w:tplc="BC327AC6">
      <w:start w:val="6"/>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9">
    <w:nsid w:val="7FF5339D"/>
    <w:multiLevelType w:val="hybridMultilevel"/>
    <w:tmpl w:val="CBB8DB22"/>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31"/>
  </w:num>
  <w:num w:numId="2">
    <w:abstractNumId w:val="35"/>
  </w:num>
  <w:num w:numId="3">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7"/>
  </w:num>
  <w:num w:numId="6">
    <w:abstractNumId w:val="44"/>
  </w:num>
  <w:num w:numId="7">
    <w:abstractNumId w:val="47"/>
  </w:num>
  <w:num w:numId="8">
    <w:abstractNumId w:val="12"/>
  </w:num>
  <w:num w:numId="9">
    <w:abstractNumId w:val="46"/>
  </w:num>
  <w:num w:numId="10">
    <w:abstractNumId w:val="3"/>
  </w:num>
  <w:num w:numId="11">
    <w:abstractNumId w:val="32"/>
  </w:num>
  <w:num w:numId="12">
    <w:abstractNumId w:val="45"/>
  </w:num>
  <w:num w:numId="13">
    <w:abstractNumId w:val="39"/>
  </w:num>
  <w:num w:numId="14">
    <w:abstractNumId w:val="26"/>
  </w:num>
  <w:num w:numId="15">
    <w:abstractNumId w:val="10"/>
  </w:num>
  <w:num w:numId="16">
    <w:abstractNumId w:val="5"/>
  </w:num>
  <w:num w:numId="17">
    <w:abstractNumId w:val="2"/>
  </w:num>
  <w:num w:numId="18">
    <w:abstractNumId w:val="13"/>
  </w:num>
  <w:num w:numId="19">
    <w:abstractNumId w:val="21"/>
  </w:num>
  <w:num w:numId="20">
    <w:abstractNumId w:val="8"/>
  </w:num>
  <w:num w:numId="21">
    <w:abstractNumId w:val="16"/>
  </w:num>
  <w:num w:numId="22">
    <w:abstractNumId w:val="36"/>
  </w:num>
  <w:num w:numId="23">
    <w:abstractNumId w:val="19"/>
  </w:num>
  <w:num w:numId="24">
    <w:abstractNumId w:val="29"/>
  </w:num>
  <w:num w:numId="25">
    <w:abstractNumId w:val="9"/>
  </w:num>
  <w:num w:numId="26">
    <w:abstractNumId w:val="23"/>
  </w:num>
  <w:num w:numId="27">
    <w:abstractNumId w:val="27"/>
  </w:num>
  <w:num w:numId="28">
    <w:abstractNumId w:val="6"/>
  </w:num>
  <w:num w:numId="29">
    <w:abstractNumId w:val="15"/>
  </w:num>
  <w:num w:numId="30">
    <w:abstractNumId w:val="14"/>
  </w:num>
  <w:num w:numId="31">
    <w:abstractNumId w:val="33"/>
  </w:num>
  <w:num w:numId="32">
    <w:abstractNumId w:val="48"/>
  </w:num>
  <w:num w:numId="33">
    <w:abstractNumId w:val="18"/>
  </w:num>
  <w:num w:numId="34">
    <w:abstractNumId w:val="7"/>
  </w:num>
  <w:num w:numId="35">
    <w:abstractNumId w:val="42"/>
  </w:num>
  <w:num w:numId="36">
    <w:abstractNumId w:val="49"/>
  </w:num>
  <w:num w:numId="37">
    <w:abstractNumId w:val="30"/>
  </w:num>
  <w:num w:numId="38">
    <w:abstractNumId w:val="20"/>
  </w:num>
  <w:num w:numId="39">
    <w:abstractNumId w:val="38"/>
  </w:num>
  <w:num w:numId="40">
    <w:abstractNumId w:val="40"/>
  </w:num>
  <w:num w:numId="41">
    <w:abstractNumId w:val="4"/>
  </w:num>
  <w:num w:numId="42">
    <w:abstractNumId w:val="34"/>
  </w:num>
  <w:num w:numId="43">
    <w:abstractNumId w:val="37"/>
  </w:num>
  <w:num w:numId="44">
    <w:abstractNumId w:val="41"/>
  </w:num>
  <w:num w:numId="45">
    <w:abstractNumId w:val="43"/>
  </w:num>
  <w:num w:numId="46">
    <w:abstractNumId w:val="28"/>
  </w:num>
  <w:num w:numId="47">
    <w:abstractNumId w:val="25"/>
  </w:num>
  <w:num w:numId="48">
    <w:abstractNumId w:val="22"/>
  </w:num>
  <w:num w:numId="49">
    <w:abstractNumId w:val="1"/>
  </w:num>
  <w:num w:numId="5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compat/>
  <w:rsids>
    <w:rsidRoot w:val="001A4D6E"/>
    <w:rsid w:val="001A4D6E"/>
    <w:rsid w:val="00AF2B7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D6E"/>
    <w:pPr>
      <w:spacing w:after="160" w:line="259" w:lineRule="auto"/>
    </w:pPr>
    <w:rPr>
      <w:lang w:val="es-SV"/>
    </w:rPr>
  </w:style>
  <w:style w:type="paragraph" w:styleId="Ttulo2">
    <w:name w:val="heading 2"/>
    <w:basedOn w:val="Normal"/>
    <w:next w:val="Normal"/>
    <w:link w:val="Ttulo2Car"/>
    <w:uiPriority w:val="9"/>
    <w:unhideWhenUsed/>
    <w:qFormat/>
    <w:rsid w:val="001A4D6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1A4D6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rsid w:val="001A4D6E"/>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001A4D6E"/>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unhideWhenUsed/>
    <w:qFormat/>
    <w:rsid w:val="001A4D6E"/>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A4D6E"/>
    <w:rPr>
      <w:rFonts w:asciiTheme="majorHAnsi" w:eastAsiaTheme="majorEastAsia" w:hAnsiTheme="majorHAnsi" w:cstheme="majorBidi"/>
      <w:color w:val="365F91" w:themeColor="accent1" w:themeShade="BF"/>
      <w:sz w:val="26"/>
      <w:szCs w:val="26"/>
      <w:lang w:val="es-SV"/>
    </w:rPr>
  </w:style>
  <w:style w:type="character" w:customStyle="1" w:styleId="Ttulo3Car">
    <w:name w:val="Título 3 Car"/>
    <w:basedOn w:val="Fuentedeprrafopredeter"/>
    <w:link w:val="Ttulo3"/>
    <w:uiPriority w:val="9"/>
    <w:rsid w:val="001A4D6E"/>
    <w:rPr>
      <w:rFonts w:asciiTheme="majorHAnsi" w:eastAsiaTheme="majorEastAsia" w:hAnsiTheme="majorHAnsi" w:cstheme="majorBidi"/>
      <w:color w:val="243F60" w:themeColor="accent1" w:themeShade="7F"/>
      <w:sz w:val="24"/>
      <w:szCs w:val="24"/>
      <w:lang w:val="es-SV"/>
    </w:rPr>
  </w:style>
  <w:style w:type="character" w:customStyle="1" w:styleId="Ttulo4Car">
    <w:name w:val="Título 4 Car"/>
    <w:basedOn w:val="Fuentedeprrafopredeter"/>
    <w:link w:val="Ttulo4"/>
    <w:uiPriority w:val="9"/>
    <w:rsid w:val="001A4D6E"/>
    <w:rPr>
      <w:rFonts w:asciiTheme="majorHAnsi" w:eastAsiaTheme="majorEastAsia" w:hAnsiTheme="majorHAnsi" w:cstheme="majorBidi"/>
      <w:i/>
      <w:iCs/>
      <w:color w:val="365F91" w:themeColor="accent1" w:themeShade="BF"/>
      <w:lang w:val="es-SV"/>
    </w:rPr>
  </w:style>
  <w:style w:type="character" w:customStyle="1" w:styleId="Ttulo5Car">
    <w:name w:val="Título 5 Car"/>
    <w:basedOn w:val="Fuentedeprrafopredeter"/>
    <w:link w:val="Ttulo5"/>
    <w:uiPriority w:val="9"/>
    <w:rsid w:val="001A4D6E"/>
    <w:rPr>
      <w:rFonts w:asciiTheme="majorHAnsi" w:eastAsiaTheme="majorEastAsia" w:hAnsiTheme="majorHAnsi" w:cstheme="majorBidi"/>
      <w:color w:val="365F91" w:themeColor="accent1" w:themeShade="BF"/>
      <w:lang w:val="es-SV"/>
    </w:rPr>
  </w:style>
  <w:style w:type="character" w:customStyle="1" w:styleId="Ttulo6Car">
    <w:name w:val="Título 6 Car"/>
    <w:basedOn w:val="Fuentedeprrafopredeter"/>
    <w:link w:val="Ttulo6"/>
    <w:uiPriority w:val="9"/>
    <w:rsid w:val="001A4D6E"/>
    <w:rPr>
      <w:rFonts w:asciiTheme="majorHAnsi" w:eastAsiaTheme="majorEastAsia" w:hAnsiTheme="majorHAnsi" w:cstheme="majorBidi"/>
      <w:color w:val="243F60" w:themeColor="accent1" w:themeShade="7F"/>
      <w:lang w:val="es-SV"/>
    </w:rPr>
  </w:style>
  <w:style w:type="paragraph" w:customStyle="1" w:styleId="Default">
    <w:name w:val="Default"/>
    <w:rsid w:val="001A4D6E"/>
    <w:pPr>
      <w:autoSpaceDE w:val="0"/>
      <w:autoSpaceDN w:val="0"/>
      <w:adjustRightInd w:val="0"/>
      <w:spacing w:after="0" w:line="240" w:lineRule="auto"/>
    </w:pPr>
    <w:rPr>
      <w:rFonts w:ascii="Arial" w:hAnsi="Arial" w:cs="Arial"/>
      <w:color w:val="000000"/>
      <w:sz w:val="24"/>
      <w:szCs w:val="24"/>
      <w:lang w:val="es-SV"/>
    </w:rPr>
  </w:style>
  <w:style w:type="paragraph" w:styleId="Prrafodelista">
    <w:name w:val="List Paragraph"/>
    <w:basedOn w:val="Normal"/>
    <w:uiPriority w:val="34"/>
    <w:qFormat/>
    <w:rsid w:val="001A4D6E"/>
    <w:pPr>
      <w:ind w:left="720"/>
      <w:contextualSpacing/>
    </w:pPr>
    <w:rPr>
      <w:lang w:val="es-ES"/>
    </w:rPr>
  </w:style>
  <w:style w:type="table" w:customStyle="1" w:styleId="Tablaconcuadrcula1">
    <w:name w:val="Tabla con cuadrícula1"/>
    <w:basedOn w:val="Tablanormal"/>
    <w:next w:val="Tablaconcuadrcula"/>
    <w:uiPriority w:val="59"/>
    <w:rsid w:val="001A4D6E"/>
    <w:pPr>
      <w:spacing w:after="0" w:line="240" w:lineRule="auto"/>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39"/>
    <w:rsid w:val="001A4D6E"/>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1A4D6E"/>
    <w:pPr>
      <w:widowControl w:val="0"/>
      <w:autoSpaceDE w:val="0"/>
      <w:autoSpaceDN w:val="0"/>
      <w:spacing w:after="0" w:line="240" w:lineRule="auto"/>
      <w:ind w:left="107"/>
    </w:pPr>
    <w:rPr>
      <w:rFonts w:ascii="Times New Roman" w:eastAsia="Times New Roman" w:hAnsi="Times New Roman" w:cs="Times New Roman"/>
      <w:lang w:val="es-ES"/>
    </w:rPr>
  </w:style>
  <w:style w:type="character" w:styleId="nfasis">
    <w:name w:val="Emphasis"/>
    <w:basedOn w:val="Fuentedeprrafopredeter"/>
    <w:uiPriority w:val="20"/>
    <w:qFormat/>
    <w:rsid w:val="001A4D6E"/>
    <w:rPr>
      <w:i/>
      <w:iCs/>
    </w:rPr>
  </w:style>
  <w:style w:type="paragraph" w:styleId="Sinespaciado">
    <w:name w:val="No Spacing"/>
    <w:uiPriority w:val="1"/>
    <w:qFormat/>
    <w:rsid w:val="001A4D6E"/>
    <w:pPr>
      <w:spacing w:after="0" w:line="240" w:lineRule="auto"/>
      <w:jc w:val="both"/>
    </w:pPr>
    <w:rPr>
      <w:rFonts w:ascii="Calibri" w:eastAsia="Calibri" w:hAnsi="Calibri" w:cs="Times New Roman"/>
      <w:sz w:val="28"/>
      <w:lang w:val="es-SV"/>
    </w:rPr>
  </w:style>
  <w:style w:type="paragraph" w:styleId="Encabezado">
    <w:name w:val="header"/>
    <w:basedOn w:val="Normal"/>
    <w:link w:val="EncabezadoCar"/>
    <w:uiPriority w:val="99"/>
    <w:unhideWhenUsed/>
    <w:rsid w:val="001A4D6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4D6E"/>
    <w:rPr>
      <w:lang w:val="es-SV"/>
    </w:rPr>
  </w:style>
  <w:style w:type="paragraph" w:styleId="Piedepgina">
    <w:name w:val="footer"/>
    <w:basedOn w:val="Normal"/>
    <w:link w:val="PiedepginaCar"/>
    <w:uiPriority w:val="99"/>
    <w:unhideWhenUsed/>
    <w:rsid w:val="001A4D6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4D6E"/>
    <w:rPr>
      <w:lang w:val="es-SV"/>
    </w:rPr>
  </w:style>
  <w:style w:type="paragraph" w:styleId="Textodeglobo">
    <w:name w:val="Balloon Text"/>
    <w:basedOn w:val="Normal"/>
    <w:link w:val="TextodegloboCar"/>
    <w:uiPriority w:val="99"/>
    <w:semiHidden/>
    <w:unhideWhenUsed/>
    <w:rsid w:val="001A4D6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A4D6E"/>
    <w:rPr>
      <w:rFonts w:ascii="Segoe UI" w:hAnsi="Segoe UI" w:cs="Segoe UI"/>
      <w:sz w:val="18"/>
      <w:szCs w:val="18"/>
      <w:lang w:val="es-SV"/>
    </w:rPr>
  </w:style>
  <w:style w:type="paragraph" w:styleId="z-Principiodelformulario">
    <w:name w:val="HTML Top of Form"/>
    <w:basedOn w:val="Normal"/>
    <w:next w:val="Normal"/>
    <w:link w:val="z-PrincipiodelformularioCar"/>
    <w:hidden/>
    <w:rsid w:val="001A4D6E"/>
    <w:pPr>
      <w:pBdr>
        <w:bottom w:val="single" w:sz="6" w:space="1" w:color="auto"/>
      </w:pBdr>
      <w:spacing w:after="0" w:line="240" w:lineRule="auto"/>
      <w:jc w:val="center"/>
    </w:pPr>
    <w:rPr>
      <w:rFonts w:ascii="Arial" w:eastAsia="MS Mincho" w:hAnsi="Arial" w:cs="Arial"/>
      <w:vanish/>
      <w:color w:val="000000"/>
      <w:sz w:val="16"/>
      <w:szCs w:val="16"/>
      <w:lang w:val="es-ES" w:eastAsia="ja-JP"/>
    </w:rPr>
  </w:style>
  <w:style w:type="character" w:customStyle="1" w:styleId="z-PrincipiodelformularioCar">
    <w:name w:val="z-Principio del formulario Car"/>
    <w:basedOn w:val="Fuentedeprrafopredeter"/>
    <w:link w:val="z-Principiodelformulario"/>
    <w:rsid w:val="001A4D6E"/>
    <w:rPr>
      <w:rFonts w:ascii="Arial" w:eastAsia="MS Mincho" w:hAnsi="Arial" w:cs="Arial"/>
      <w:vanish/>
      <w:color w:val="000000"/>
      <w:sz w:val="16"/>
      <w:szCs w:val="16"/>
      <w:lang w:eastAsia="ja-JP"/>
    </w:rPr>
  </w:style>
  <w:style w:type="character" w:styleId="Textoennegrita">
    <w:name w:val="Strong"/>
    <w:basedOn w:val="Fuentedeprrafopredeter"/>
    <w:uiPriority w:val="22"/>
    <w:qFormat/>
    <w:rsid w:val="001A4D6E"/>
    <w:rPr>
      <w:b/>
      <w:bCs/>
    </w:rPr>
  </w:style>
  <w:style w:type="table" w:customStyle="1" w:styleId="TableNormal">
    <w:name w:val="Table Normal"/>
    <w:uiPriority w:val="2"/>
    <w:semiHidden/>
    <w:unhideWhenUsed/>
    <w:qFormat/>
    <w:rsid w:val="001A4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msochpdefault">
    <w:name w:val="msochpdefault"/>
    <w:basedOn w:val="Normal"/>
    <w:rsid w:val="001A4D6E"/>
    <w:pPr>
      <w:spacing w:before="100" w:beforeAutospacing="1" w:after="100" w:afterAutospacing="1" w:line="240" w:lineRule="auto"/>
    </w:pPr>
    <w:rPr>
      <w:rFonts w:ascii="Calibri" w:eastAsia="Times New Roman" w:hAnsi="Calibri" w:cs="Times New Roman"/>
      <w:sz w:val="24"/>
      <w:szCs w:val="24"/>
      <w:lang w:eastAsia="es-SV"/>
    </w:rPr>
  </w:style>
  <w:style w:type="paragraph" w:customStyle="1" w:styleId="msopapdefault">
    <w:name w:val="msopapdefault"/>
    <w:basedOn w:val="Normal"/>
    <w:rsid w:val="001A4D6E"/>
    <w:pPr>
      <w:spacing w:before="100" w:beforeAutospacing="1" w:after="200" w:line="276" w:lineRule="auto"/>
    </w:pPr>
    <w:rPr>
      <w:rFonts w:ascii="Times New Roman" w:eastAsia="Times New Roman" w:hAnsi="Times New Roman" w:cs="Times New Roman"/>
      <w:sz w:val="24"/>
      <w:szCs w:val="24"/>
      <w:lang w:eastAsia="es-SV"/>
    </w:rPr>
  </w:style>
  <w:style w:type="paragraph" w:styleId="NormalWeb">
    <w:name w:val="Normal (Web)"/>
    <w:basedOn w:val="Normal"/>
    <w:uiPriority w:val="99"/>
    <w:unhideWhenUsed/>
    <w:rsid w:val="001A4D6E"/>
    <w:pPr>
      <w:spacing w:before="100" w:beforeAutospacing="1" w:after="100" w:afterAutospacing="1" w:line="240" w:lineRule="auto"/>
    </w:pPr>
    <w:rPr>
      <w:rFonts w:ascii="Times New Roman" w:eastAsia="Times New Roman" w:hAnsi="Times New Roman" w:cs="Times New Roman"/>
      <w:sz w:val="24"/>
      <w:szCs w:val="24"/>
      <w:lang w:eastAsia="es-SV"/>
    </w:rPr>
  </w:style>
  <w:style w:type="character" w:customStyle="1" w:styleId="apple-converted-space">
    <w:name w:val="apple-converted-space"/>
    <w:basedOn w:val="Fuentedeprrafopredeter"/>
    <w:rsid w:val="001A4D6E"/>
  </w:style>
  <w:style w:type="paragraph" w:customStyle="1" w:styleId="Standard">
    <w:name w:val="Standard"/>
    <w:rsid w:val="001A4D6E"/>
    <w:pPr>
      <w:widowControl w:val="0"/>
      <w:suppressAutoHyphens/>
      <w:autoSpaceDN w:val="0"/>
      <w:spacing w:after="0" w:line="240" w:lineRule="auto"/>
      <w:textAlignment w:val="baseline"/>
    </w:pPr>
    <w:rPr>
      <w:rFonts w:ascii="Times New Roman" w:eastAsia="Lucida Sans Unicode" w:hAnsi="Times New Roman" w:cs="Tahoma"/>
      <w:kern w:val="3"/>
      <w:sz w:val="24"/>
      <w:szCs w:val="24"/>
      <w:lang w:val="es-SV" w:eastAsia="zh-CN" w:bidi="hi-IN"/>
    </w:rPr>
  </w:style>
  <w:style w:type="paragraph" w:styleId="Lista">
    <w:name w:val="List"/>
    <w:basedOn w:val="Normal"/>
    <w:uiPriority w:val="99"/>
    <w:unhideWhenUsed/>
    <w:rsid w:val="001A4D6E"/>
    <w:pPr>
      <w:ind w:left="283" w:hanging="283"/>
      <w:contextualSpacing/>
    </w:pPr>
  </w:style>
  <w:style w:type="paragraph" w:styleId="Lista2">
    <w:name w:val="List 2"/>
    <w:basedOn w:val="Normal"/>
    <w:uiPriority w:val="99"/>
    <w:unhideWhenUsed/>
    <w:rsid w:val="001A4D6E"/>
    <w:pPr>
      <w:ind w:left="566" w:hanging="283"/>
      <w:contextualSpacing/>
    </w:pPr>
  </w:style>
  <w:style w:type="paragraph" w:styleId="Listaconvietas">
    <w:name w:val="List Bullet"/>
    <w:basedOn w:val="Normal"/>
    <w:uiPriority w:val="99"/>
    <w:unhideWhenUsed/>
    <w:rsid w:val="001A4D6E"/>
    <w:pPr>
      <w:numPr>
        <w:numId w:val="49"/>
      </w:numPr>
      <w:contextualSpacing/>
    </w:pPr>
  </w:style>
  <w:style w:type="paragraph" w:styleId="Listaconvietas2">
    <w:name w:val="List Bullet 2"/>
    <w:basedOn w:val="Normal"/>
    <w:uiPriority w:val="99"/>
    <w:unhideWhenUsed/>
    <w:rsid w:val="001A4D6E"/>
    <w:pPr>
      <w:numPr>
        <w:numId w:val="50"/>
      </w:numPr>
      <w:contextualSpacing/>
    </w:pPr>
  </w:style>
  <w:style w:type="paragraph" w:styleId="Continuarlista2">
    <w:name w:val="List Continue 2"/>
    <w:basedOn w:val="Normal"/>
    <w:uiPriority w:val="99"/>
    <w:unhideWhenUsed/>
    <w:rsid w:val="001A4D6E"/>
    <w:pPr>
      <w:spacing w:after="120"/>
      <w:ind w:left="566"/>
      <w:contextualSpacing/>
    </w:pPr>
  </w:style>
  <w:style w:type="paragraph" w:styleId="Epgrafe">
    <w:name w:val="caption"/>
    <w:basedOn w:val="Normal"/>
    <w:next w:val="Normal"/>
    <w:uiPriority w:val="35"/>
    <w:unhideWhenUsed/>
    <w:qFormat/>
    <w:rsid w:val="001A4D6E"/>
    <w:pPr>
      <w:spacing w:after="200" w:line="240" w:lineRule="auto"/>
    </w:pPr>
    <w:rPr>
      <w:i/>
      <w:iCs/>
      <w:color w:val="1F497D" w:themeColor="text2"/>
      <w:sz w:val="18"/>
      <w:szCs w:val="18"/>
    </w:rPr>
  </w:style>
  <w:style w:type="paragraph" w:styleId="Textoindependiente">
    <w:name w:val="Body Text"/>
    <w:basedOn w:val="Normal"/>
    <w:link w:val="TextoindependienteCar"/>
    <w:uiPriority w:val="99"/>
    <w:unhideWhenUsed/>
    <w:rsid w:val="001A4D6E"/>
    <w:pPr>
      <w:spacing w:after="120"/>
    </w:pPr>
  </w:style>
  <w:style w:type="character" w:customStyle="1" w:styleId="TextoindependienteCar">
    <w:name w:val="Texto independiente Car"/>
    <w:basedOn w:val="Fuentedeprrafopredeter"/>
    <w:link w:val="Textoindependiente"/>
    <w:uiPriority w:val="99"/>
    <w:rsid w:val="001A4D6E"/>
    <w:rPr>
      <w:lang w:val="es-SV"/>
    </w:rPr>
  </w:style>
  <w:style w:type="paragraph" w:styleId="Sangradetextonormal">
    <w:name w:val="Body Text Indent"/>
    <w:basedOn w:val="Normal"/>
    <w:link w:val="SangradetextonormalCar"/>
    <w:uiPriority w:val="99"/>
    <w:unhideWhenUsed/>
    <w:rsid w:val="001A4D6E"/>
    <w:pPr>
      <w:spacing w:after="120"/>
      <w:ind w:left="283"/>
    </w:pPr>
  </w:style>
  <w:style w:type="character" w:customStyle="1" w:styleId="SangradetextonormalCar">
    <w:name w:val="Sangría de texto normal Car"/>
    <w:basedOn w:val="Fuentedeprrafopredeter"/>
    <w:link w:val="Sangradetextonormal"/>
    <w:uiPriority w:val="99"/>
    <w:rsid w:val="001A4D6E"/>
    <w:rPr>
      <w:lang w:val="es-SV"/>
    </w:rPr>
  </w:style>
  <w:style w:type="paragraph" w:styleId="Textoindependienteprimerasangra">
    <w:name w:val="Body Text First Indent"/>
    <w:basedOn w:val="Textoindependiente"/>
    <w:link w:val="TextoindependienteprimerasangraCar"/>
    <w:uiPriority w:val="99"/>
    <w:unhideWhenUsed/>
    <w:rsid w:val="001A4D6E"/>
    <w:pPr>
      <w:spacing w:after="160"/>
      <w:ind w:firstLine="360"/>
    </w:pPr>
  </w:style>
  <w:style w:type="character" w:customStyle="1" w:styleId="TextoindependienteprimerasangraCar">
    <w:name w:val="Texto independiente primera sangría Car"/>
    <w:basedOn w:val="TextoindependienteCar"/>
    <w:link w:val="Textoindependienteprimerasangra"/>
    <w:uiPriority w:val="99"/>
    <w:rsid w:val="001A4D6E"/>
  </w:style>
  <w:style w:type="paragraph" w:styleId="Textoindependienteprimerasangra2">
    <w:name w:val="Body Text First Indent 2"/>
    <w:basedOn w:val="Sangradetextonormal"/>
    <w:link w:val="Textoindependienteprimerasangra2Car"/>
    <w:uiPriority w:val="99"/>
    <w:unhideWhenUsed/>
    <w:rsid w:val="001A4D6E"/>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1A4D6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6552</Words>
  <Characters>36039</Characters>
  <Application>Microsoft Office Word</Application>
  <DocSecurity>0</DocSecurity>
  <Lines>300</Lines>
  <Paragraphs>85</Paragraphs>
  <ScaleCrop>false</ScaleCrop>
  <Company/>
  <LinksUpToDate>false</LinksUpToDate>
  <CharactersWithSpaces>42506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2023-09-01T14:39:00Z</dcterms:created>
  <dcterms:modified xsi:type="dcterms:W3CDTF">2023-09-01T14:39:00Z</dcterms:modified>
</cp:coreProperties>
</file>